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5C" w:rsidRPr="00D21EF4" w:rsidRDefault="0004465C" w:rsidP="00C0026F">
      <w:pPr>
        <w:jc w:val="right"/>
        <w:rPr>
          <w:b/>
          <w:bCs/>
          <w:sz w:val="20"/>
          <w:szCs w:val="20"/>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C0026F">
      <w:pPr>
        <w:jc w:val="right"/>
        <w:rPr>
          <w:b/>
          <w:bCs/>
        </w:rPr>
      </w:pPr>
    </w:p>
    <w:p w:rsidR="0004465C" w:rsidRDefault="0004465C" w:rsidP="0004465C">
      <w:pPr>
        <w:jc w:val="center"/>
        <w:rPr>
          <w:b/>
          <w:bCs/>
          <w:sz w:val="44"/>
          <w:szCs w:val="44"/>
        </w:rPr>
      </w:pPr>
    </w:p>
    <w:p w:rsidR="0004465C" w:rsidRDefault="0004465C" w:rsidP="0004465C">
      <w:pPr>
        <w:jc w:val="center"/>
        <w:rPr>
          <w:b/>
          <w:bCs/>
          <w:sz w:val="44"/>
          <w:szCs w:val="44"/>
        </w:rPr>
      </w:pPr>
    </w:p>
    <w:p w:rsidR="0004465C" w:rsidRDefault="0004465C" w:rsidP="0004465C">
      <w:pPr>
        <w:jc w:val="center"/>
        <w:rPr>
          <w:bCs/>
          <w:sz w:val="44"/>
          <w:szCs w:val="44"/>
        </w:rPr>
      </w:pPr>
    </w:p>
    <w:p w:rsidR="0004465C" w:rsidRDefault="0004465C" w:rsidP="0004465C">
      <w:pPr>
        <w:jc w:val="center"/>
        <w:rPr>
          <w:bCs/>
          <w:sz w:val="44"/>
          <w:szCs w:val="44"/>
        </w:rPr>
      </w:pPr>
    </w:p>
    <w:p w:rsidR="0004465C" w:rsidRPr="0004465C" w:rsidRDefault="0004465C" w:rsidP="0004465C">
      <w:pPr>
        <w:jc w:val="center"/>
        <w:rPr>
          <w:b/>
          <w:bCs/>
          <w:sz w:val="32"/>
          <w:szCs w:val="32"/>
          <w:lang w:val="en-GB"/>
        </w:rPr>
      </w:pPr>
      <w:proofErr w:type="spellStart"/>
      <w:r w:rsidRPr="0004465C">
        <w:rPr>
          <w:b/>
          <w:bCs/>
          <w:sz w:val="32"/>
          <w:szCs w:val="32"/>
        </w:rPr>
        <w:t>Formulare</w:t>
      </w:r>
      <w:proofErr w:type="spellEnd"/>
      <w:r w:rsidRPr="0004465C">
        <w:rPr>
          <w:b/>
          <w:bCs/>
          <w:sz w:val="32"/>
          <w:szCs w:val="32"/>
        </w:rPr>
        <w:t xml:space="preserve"> </w:t>
      </w:r>
      <w:proofErr w:type="spellStart"/>
      <w:r w:rsidRPr="0004465C">
        <w:rPr>
          <w:b/>
          <w:bCs/>
          <w:sz w:val="32"/>
          <w:szCs w:val="32"/>
        </w:rPr>
        <w:t>pentru</w:t>
      </w:r>
      <w:proofErr w:type="spellEnd"/>
      <w:r w:rsidRPr="0004465C">
        <w:rPr>
          <w:b/>
          <w:bCs/>
          <w:sz w:val="32"/>
          <w:szCs w:val="32"/>
        </w:rPr>
        <w:t xml:space="preserve"> </w:t>
      </w:r>
      <w:proofErr w:type="spellStart"/>
      <w:r w:rsidRPr="0004465C">
        <w:rPr>
          <w:b/>
          <w:bCs/>
          <w:sz w:val="32"/>
          <w:szCs w:val="32"/>
        </w:rPr>
        <w:t>ofertanți</w:t>
      </w:r>
      <w:proofErr w:type="spellEnd"/>
    </w:p>
    <w:p w:rsidR="0004465C" w:rsidRPr="00544F73" w:rsidRDefault="0004465C" w:rsidP="0004465C">
      <w:pPr>
        <w:spacing w:line="360" w:lineRule="auto"/>
        <w:jc w:val="center"/>
        <w:rPr>
          <w:sz w:val="20"/>
          <w:szCs w:val="20"/>
        </w:rPr>
      </w:pPr>
    </w:p>
    <w:p w:rsidR="0004465C" w:rsidRPr="00544F73" w:rsidRDefault="0004465C" w:rsidP="0004465C">
      <w:pPr>
        <w:spacing w:line="360" w:lineRule="auto"/>
        <w:jc w:val="center"/>
        <w:rPr>
          <w:sz w:val="20"/>
          <w:szCs w:val="20"/>
        </w:rPr>
      </w:pPr>
      <w:proofErr w:type="spellStart"/>
      <w:r w:rsidRPr="00544F73">
        <w:rPr>
          <w:sz w:val="20"/>
          <w:szCs w:val="20"/>
        </w:rPr>
        <w:t>Planul</w:t>
      </w:r>
      <w:proofErr w:type="spellEnd"/>
      <w:r w:rsidRPr="00544F73">
        <w:rPr>
          <w:sz w:val="20"/>
          <w:szCs w:val="20"/>
        </w:rPr>
        <w:t xml:space="preserve"> </w:t>
      </w:r>
      <w:proofErr w:type="spellStart"/>
      <w:r w:rsidRPr="00544F73">
        <w:rPr>
          <w:sz w:val="20"/>
          <w:szCs w:val="20"/>
        </w:rPr>
        <w:t>Național</w:t>
      </w:r>
      <w:proofErr w:type="spellEnd"/>
      <w:r w:rsidRPr="00544F73">
        <w:rPr>
          <w:sz w:val="20"/>
          <w:szCs w:val="20"/>
        </w:rPr>
        <w:t xml:space="preserve"> de </w:t>
      </w:r>
      <w:proofErr w:type="spellStart"/>
      <w:r w:rsidRPr="00544F73">
        <w:rPr>
          <w:sz w:val="20"/>
          <w:szCs w:val="20"/>
        </w:rPr>
        <w:t>Redresare</w:t>
      </w:r>
      <w:proofErr w:type="spellEnd"/>
      <w:r w:rsidRPr="00544F73">
        <w:rPr>
          <w:sz w:val="20"/>
          <w:szCs w:val="20"/>
        </w:rPr>
        <w:t xml:space="preserve"> </w:t>
      </w:r>
      <w:proofErr w:type="spellStart"/>
      <w:r w:rsidRPr="00544F73">
        <w:rPr>
          <w:sz w:val="20"/>
          <w:szCs w:val="20"/>
        </w:rPr>
        <w:t>și</w:t>
      </w:r>
      <w:proofErr w:type="spellEnd"/>
      <w:r w:rsidRPr="00544F73">
        <w:rPr>
          <w:sz w:val="20"/>
          <w:szCs w:val="20"/>
        </w:rPr>
        <w:t xml:space="preserve"> </w:t>
      </w:r>
      <w:proofErr w:type="spellStart"/>
      <w:r w:rsidRPr="00544F73">
        <w:rPr>
          <w:sz w:val="20"/>
          <w:szCs w:val="20"/>
        </w:rPr>
        <w:t>Reziliență</w:t>
      </w:r>
      <w:proofErr w:type="spellEnd"/>
      <w:r w:rsidRPr="00544F73">
        <w:rPr>
          <w:sz w:val="20"/>
          <w:szCs w:val="20"/>
        </w:rPr>
        <w:t xml:space="preserve"> – </w:t>
      </w:r>
      <w:proofErr w:type="spellStart"/>
      <w:r w:rsidRPr="00544F73">
        <w:rPr>
          <w:sz w:val="20"/>
          <w:szCs w:val="20"/>
        </w:rPr>
        <w:t>componenta</w:t>
      </w:r>
      <w:proofErr w:type="spellEnd"/>
      <w:r w:rsidRPr="00544F73">
        <w:rPr>
          <w:sz w:val="20"/>
          <w:szCs w:val="20"/>
        </w:rPr>
        <w:t xml:space="preserve"> C15 – EDUCAȚIE</w:t>
      </w:r>
    </w:p>
    <w:p w:rsidR="0004465C" w:rsidRDefault="0004465C" w:rsidP="0004465C">
      <w:pPr>
        <w:spacing w:line="360" w:lineRule="auto"/>
        <w:jc w:val="center"/>
      </w:pPr>
      <w:proofErr w:type="spellStart"/>
      <w:r w:rsidRPr="00544F73">
        <w:t>Dotarea</w:t>
      </w:r>
      <w:proofErr w:type="spellEnd"/>
      <w:r w:rsidRPr="00544F73">
        <w:t xml:space="preserve"> cu </w:t>
      </w:r>
      <w:proofErr w:type="spellStart"/>
      <w:r w:rsidRPr="00544F73">
        <w:t>laboratoare</w:t>
      </w:r>
      <w:proofErr w:type="spellEnd"/>
      <w:r w:rsidRPr="00544F73">
        <w:t xml:space="preserve"> </w:t>
      </w:r>
      <w:proofErr w:type="spellStart"/>
      <w:r w:rsidRPr="00544F73">
        <w:t>inteligente</w:t>
      </w:r>
      <w:proofErr w:type="spellEnd"/>
      <w:r w:rsidRPr="00544F73">
        <w:t xml:space="preserve"> a </w:t>
      </w:r>
      <w:proofErr w:type="spellStart"/>
      <w:r w:rsidRPr="00544F73">
        <w:t>unităților</w:t>
      </w:r>
      <w:proofErr w:type="spellEnd"/>
      <w:r w:rsidRPr="00544F73">
        <w:t xml:space="preserve"> de </w:t>
      </w:r>
      <w:proofErr w:type="spellStart"/>
      <w:r w:rsidRPr="00544F73">
        <w:t>învățământ</w:t>
      </w:r>
      <w:proofErr w:type="spellEnd"/>
      <w:r w:rsidRPr="00544F73">
        <w:t xml:space="preserve"> </w:t>
      </w:r>
      <w:proofErr w:type="spellStart"/>
      <w:r w:rsidRPr="00544F73">
        <w:t>secundar</w:t>
      </w:r>
      <w:proofErr w:type="spellEnd"/>
      <w:r w:rsidRPr="00544F73">
        <w:t xml:space="preserve"> superior („smart lab”)</w:t>
      </w:r>
    </w:p>
    <w:p w:rsidR="0004465C" w:rsidRDefault="0004465C" w:rsidP="0004465C">
      <w:pPr>
        <w:spacing w:line="360" w:lineRule="auto"/>
        <w:jc w:val="center"/>
      </w:pPr>
    </w:p>
    <w:p w:rsidR="0004465C" w:rsidRPr="00544F73" w:rsidRDefault="0004465C" w:rsidP="0004465C">
      <w:pPr>
        <w:spacing w:line="360" w:lineRule="auto"/>
        <w:jc w:val="center"/>
      </w:pPr>
    </w:p>
    <w:p w:rsidR="0004465C" w:rsidRDefault="0004465C" w:rsidP="00951BFC">
      <w:pPr>
        <w:spacing w:line="360" w:lineRule="auto"/>
        <w:jc w:val="center"/>
      </w:pPr>
    </w:p>
    <w:p w:rsidR="0004465C" w:rsidRDefault="0004465C" w:rsidP="0004465C">
      <w:pPr>
        <w:spacing w:line="360" w:lineRule="auto"/>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04465C" w:rsidRDefault="0004465C" w:rsidP="0004465C">
      <w:pPr>
        <w:spacing w:line="360" w:lineRule="auto"/>
        <w:jc w:val="both"/>
        <w:rPr>
          <w:sz w:val="16"/>
          <w:szCs w:val="16"/>
        </w:rPr>
      </w:pPr>
    </w:p>
    <w:p w:rsidR="00951BFC" w:rsidRDefault="00951BFC" w:rsidP="0004465C">
      <w:pPr>
        <w:spacing w:line="360" w:lineRule="auto"/>
        <w:jc w:val="both"/>
        <w:rPr>
          <w:sz w:val="16"/>
          <w:szCs w:val="16"/>
        </w:rPr>
        <w:sectPr w:rsidR="00951BFC" w:rsidSect="00DA155F">
          <w:headerReference w:type="even" r:id="rId8"/>
          <w:headerReference w:type="default" r:id="rId9"/>
          <w:footerReference w:type="even" r:id="rId10"/>
          <w:footerReference w:type="default" r:id="rId11"/>
          <w:headerReference w:type="first" r:id="rId12"/>
          <w:footerReference w:type="first" r:id="rId13"/>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A</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126660" w:rsidRDefault="0004465C" w:rsidP="0004465C">
      <w:pPr>
        <w:jc w:val="both"/>
        <w:rPr>
          <w:rFonts w:eastAsia="Times New Roman"/>
          <w:b/>
          <w:bCs/>
          <w:lang w:val="ro-RO"/>
        </w:rPr>
      </w:pPr>
      <w:r w:rsidRPr="0004465C">
        <w:rPr>
          <w:rFonts w:eastAsia="Times New Roman"/>
          <w:color w:val="0070C0"/>
          <w:lang w:val="ro-RO"/>
        </w:rPr>
        <w:t xml:space="preserve">Denumire ofertant: </w:t>
      </w:r>
      <w:r w:rsidR="00126660">
        <w:rPr>
          <w:rFonts w:eastAsia="Times New Roman"/>
          <w:b/>
          <w:bCs/>
          <w:lang w:val="ro-RO"/>
        </w:rPr>
        <w:t>......................................</w:t>
      </w:r>
    </w:p>
    <w:p w:rsidR="00126660" w:rsidRDefault="0004465C" w:rsidP="0004465C">
      <w:pPr>
        <w:jc w:val="both"/>
        <w:rPr>
          <w:rFonts w:eastAsia="Times New Roman"/>
          <w:b/>
          <w:bCs/>
          <w:lang w:val="ro-RO"/>
        </w:rPr>
      </w:pPr>
      <w:r w:rsidRPr="0004465C">
        <w:rPr>
          <w:rFonts w:eastAsia="Times New Roman"/>
          <w:color w:val="0070C0"/>
          <w:lang w:val="ro-RO"/>
        </w:rPr>
        <w:t xml:space="preserve">Adresă ofertant: </w:t>
      </w:r>
      <w:r w:rsidR="00126660">
        <w:rPr>
          <w:rFonts w:eastAsia="Times New Roman"/>
          <w:b/>
          <w:bCs/>
          <w:lang w:val="ro-RO"/>
        </w:rPr>
        <w:t>......................................</w:t>
      </w:r>
    </w:p>
    <w:p w:rsidR="0004465C" w:rsidRPr="0004465C" w:rsidRDefault="0004465C" w:rsidP="0004465C">
      <w:pPr>
        <w:jc w:val="both"/>
        <w:rPr>
          <w:rFonts w:eastAsia="Times New Roman"/>
          <w:color w:val="0070C0"/>
          <w:lang w:val="ro-RO"/>
        </w:rPr>
      </w:pPr>
      <w:r w:rsidRPr="0004465C">
        <w:rPr>
          <w:rFonts w:eastAsia="Times New Roman"/>
          <w:color w:val="0070C0"/>
          <w:lang w:val="ro-RO"/>
        </w:rPr>
        <w:t xml:space="preserve">Document de ofertare în cadrul proiectului: </w:t>
      </w:r>
      <w:r w:rsidR="00573518">
        <w:t>DOTAREA CU LABORATOARE INTELIGENTE A LICEULUI TEHNOLOGIC „GRIGORE MOISIL”'</w:t>
      </w:r>
      <w:r w:rsidR="00951BFC">
        <w:rPr>
          <w:rFonts w:eastAsia="Times New Roman"/>
          <w:color w:val="0070C0"/>
          <w:lang w:val="ro-RO"/>
        </w:rPr>
        <w:t xml:space="preserve"> / </w:t>
      </w:r>
      <w:r w:rsidRPr="0004465C">
        <w:rPr>
          <w:rFonts w:eastAsia="Times New Roman"/>
          <w:color w:val="0070C0"/>
          <w:lang w:val="ro-RO"/>
        </w:rPr>
        <w:t xml:space="preserve">Cod proiect: </w:t>
      </w:r>
      <w:r w:rsidR="00573518">
        <w:t>F-PNRR-SmartLabs-2023-0993</w:t>
      </w:r>
    </w:p>
    <w:p w:rsidR="0004465C" w:rsidRDefault="0004465C" w:rsidP="0004465C">
      <w:pPr>
        <w:rPr>
          <w:rFonts w:eastAsia="Times New Roman"/>
          <w:b/>
          <w:bCs/>
          <w:sz w:val="24"/>
          <w:szCs w:val="24"/>
          <w:lang w:val="ro-RO"/>
        </w:rPr>
      </w:pPr>
    </w:p>
    <w:p w:rsidR="00951BFC" w:rsidRPr="0004465C" w:rsidRDefault="00951BF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SCRISOARE DE ÎNAINTARE</w:t>
      </w:r>
    </w:p>
    <w:p w:rsidR="0004465C" w:rsidRPr="0004465C" w:rsidRDefault="0004465C" w:rsidP="0004465C">
      <w:pPr>
        <w:jc w:val="center"/>
        <w:rPr>
          <w:rFonts w:eastAsia="Times New Roman"/>
          <w:sz w:val="20"/>
          <w:szCs w:val="20"/>
          <w:lang w:val="ro-RO"/>
        </w:rPr>
      </w:pPr>
      <w:r w:rsidRPr="0004465C">
        <w:rPr>
          <w:rFonts w:eastAsia="Times New Roman"/>
          <w:sz w:val="20"/>
          <w:szCs w:val="20"/>
          <w:lang w:val="ro-RO"/>
        </w:rPr>
        <w:t xml:space="preserve">Către: </w:t>
      </w:r>
      <w:r w:rsidR="00573518" w:rsidRPr="00573518">
        <w:rPr>
          <w:sz w:val="20"/>
          <w:szCs w:val="20"/>
        </w:rPr>
        <w:t xml:space="preserve">LICEUL TEHNOLOGIC "GRIGORE </w:t>
      </w:r>
      <w:r w:rsidR="00573518">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126660" w:rsidRDefault="0004465C" w:rsidP="00126660">
      <w:pPr>
        <w:spacing w:line="360" w:lineRule="auto"/>
        <w:ind w:firstLine="720"/>
        <w:jc w:val="both"/>
        <w:rPr>
          <w:rFonts w:eastAsia="Times New Roman"/>
          <w:sz w:val="20"/>
          <w:szCs w:val="20"/>
          <w:lang w:val="ro-RO"/>
        </w:rPr>
      </w:pPr>
      <w:r w:rsidRPr="00126660">
        <w:rPr>
          <w:rFonts w:eastAsia="Times New Roman"/>
          <w:sz w:val="20"/>
          <w:szCs w:val="20"/>
          <w:lang w:val="ro-RO"/>
        </w:rPr>
        <w:t xml:space="preserve">Examinând invitația dumneavoastră și documentația de atribuire, subsemnatul/a </w:t>
      </w:r>
      <w:r w:rsidR="00126660" w:rsidRPr="00126660">
        <w:rPr>
          <w:rFonts w:eastAsia="Times New Roman"/>
          <w:b/>
          <w:bCs/>
          <w:sz w:val="20"/>
          <w:szCs w:val="20"/>
          <w:lang w:val="ro-RO"/>
        </w:rPr>
        <w:t>......................................</w:t>
      </w:r>
      <w:r w:rsidRPr="00126660">
        <w:rPr>
          <w:rFonts w:eastAsia="Times New Roman"/>
          <w:sz w:val="20"/>
          <w:szCs w:val="20"/>
          <w:lang w:val="ro-RO"/>
        </w:rPr>
        <w:t xml:space="preserve">, reprezentant legal al ofertantului </w:t>
      </w:r>
      <w:r w:rsidR="00126660" w:rsidRPr="00126660">
        <w:rPr>
          <w:b/>
          <w:bCs/>
          <w:sz w:val="20"/>
          <w:szCs w:val="20"/>
        </w:rPr>
        <w:t>…………………………….</w:t>
      </w:r>
      <w:r w:rsidR="00126660" w:rsidRPr="00126660">
        <w:rPr>
          <w:sz w:val="20"/>
          <w:szCs w:val="20"/>
        </w:rPr>
        <w:t xml:space="preserve">  </w:t>
      </w:r>
      <w:r w:rsidRPr="00126660">
        <w:rPr>
          <w:rFonts w:eastAsia="Times New Roman"/>
          <w:sz w:val="20"/>
          <w:szCs w:val="20"/>
          <w:lang w:val="ro-RO"/>
        </w:rPr>
        <w:t xml:space="preserve">, vă transmitem alăturat documentația de ofertare tehnică și financiară aferentă </w:t>
      </w:r>
      <w:r w:rsidRPr="00126660">
        <w:rPr>
          <w:rFonts w:eastAsia="Times New Roman"/>
          <w:b/>
          <w:bCs/>
          <w:sz w:val="20"/>
          <w:szCs w:val="20"/>
          <w:lang w:val="ro-RO"/>
        </w:rPr>
        <w:t>Achiziției .........................................................</w:t>
      </w:r>
      <w:r w:rsidRPr="00126660">
        <w:rPr>
          <w:rFonts w:eastAsia="Times New Roman"/>
          <w:sz w:val="20"/>
          <w:szCs w:val="20"/>
          <w:lang w:val="ro-RO"/>
        </w:rPr>
        <w:t xml:space="preserve">, necesare achizitorului ............................... în cadrul proiectului </w:t>
      </w:r>
      <w:r w:rsidR="00573518" w:rsidRPr="00573518">
        <w:rPr>
          <w:sz w:val="20"/>
          <w:szCs w:val="20"/>
        </w:rPr>
        <w:t>DOTAREA CU LABORATOARE INTELIGENTE A LICEULUI TEHNOLOGIC „GRIGORE MOISIL”</w:t>
      </w:r>
      <w:r w:rsidR="00573518">
        <w:t>'</w:t>
      </w:r>
      <w:r w:rsidR="007F7779" w:rsidRPr="00126660">
        <w:rPr>
          <w:rFonts w:eastAsia="Times New Roman"/>
          <w:sz w:val="20"/>
          <w:szCs w:val="20"/>
          <w:lang w:val="ro-RO"/>
        </w:rPr>
        <w:t xml:space="preserve">, cod proiect </w:t>
      </w:r>
      <w:r w:rsidR="00573518" w:rsidRPr="00573518">
        <w:rPr>
          <w:sz w:val="20"/>
          <w:szCs w:val="20"/>
        </w:rPr>
        <w:t>F-PNRR-SmartLabs-2023-0993</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tbl>
      <w:tblPr>
        <w:tblStyle w:val="TableGrid1"/>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790"/>
        <w:gridCol w:w="7700"/>
      </w:tblGrid>
      <w:tr w:rsidR="0004465C" w:rsidRPr="0004465C" w:rsidTr="0004465C">
        <w:tc>
          <w:tcPr>
            <w:tcW w:w="10490" w:type="dxa"/>
            <w:gridSpan w:val="2"/>
            <w:shd w:val="clear" w:color="auto" w:fill="DBE5F1" w:themeFill="accent1" w:themeFillTint="33"/>
          </w:tcPr>
          <w:p w:rsidR="0004465C" w:rsidRPr="0004465C" w:rsidRDefault="0004465C" w:rsidP="0004465C">
            <w:pPr>
              <w:widowControl w:val="0"/>
              <w:autoSpaceDE w:val="0"/>
              <w:autoSpaceDN w:val="0"/>
              <w:jc w:val="center"/>
              <w:rPr>
                <w:rFonts w:ascii="Arial" w:eastAsia="Times New Roman" w:hAnsi="Arial" w:cs="Arial"/>
                <w:color w:val="002060"/>
                <w:kern w:val="0"/>
                <w:sz w:val="18"/>
                <w:szCs w:val="18"/>
                <w:lang w:val="ro-RO"/>
              </w:rPr>
            </w:pPr>
            <w:r w:rsidRPr="0004465C">
              <w:rPr>
                <w:rFonts w:ascii="Arial" w:eastAsia="Times New Roman" w:hAnsi="Arial" w:cs="Arial"/>
                <w:color w:val="002060"/>
                <w:kern w:val="0"/>
                <w:sz w:val="18"/>
                <w:szCs w:val="18"/>
                <w:lang w:val="ro-RO"/>
              </w:rPr>
              <w:t>Date de contact ofertant</w:t>
            </w: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Adresă e-mail</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Număr de telefon</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Site web</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c>
          <w:tcPr>
            <w:tcW w:w="2790" w:type="dxa"/>
            <w:tcBorders>
              <w:right w:val="single" w:sz="4" w:space="0" w:color="B8CCE4" w:themeColor="accent1" w:themeTint="66"/>
            </w:tcBorders>
          </w:tcPr>
          <w:p w:rsidR="0004465C" w:rsidRPr="00126660" w:rsidRDefault="0004465C" w:rsidP="0004465C">
            <w:pPr>
              <w:widowControl w:val="0"/>
              <w:autoSpaceDE w:val="0"/>
              <w:autoSpaceDN w:val="0"/>
              <w:jc w:val="right"/>
              <w:rPr>
                <w:rFonts w:ascii="Arial" w:eastAsia="Times New Roman" w:hAnsi="Arial" w:cs="Arial"/>
                <w:color w:val="002060"/>
                <w:kern w:val="0"/>
                <w:sz w:val="20"/>
                <w:szCs w:val="20"/>
                <w:lang w:val="ro-RO"/>
              </w:rPr>
            </w:pPr>
            <w:r w:rsidRPr="00126660">
              <w:rPr>
                <w:rFonts w:ascii="Arial" w:eastAsia="Times New Roman" w:hAnsi="Arial" w:cs="Arial"/>
                <w:color w:val="002060"/>
                <w:kern w:val="0"/>
                <w:sz w:val="20"/>
                <w:szCs w:val="20"/>
                <w:lang w:val="ro-RO"/>
              </w:rPr>
              <w:t>Persoana de contact</w:t>
            </w:r>
          </w:p>
        </w:tc>
        <w:tc>
          <w:tcPr>
            <w:tcW w:w="7700" w:type="dxa"/>
            <w:tcBorders>
              <w:left w:val="single" w:sz="4" w:space="0" w:color="B8CCE4" w:themeColor="accent1" w:themeTint="66"/>
            </w:tcBorders>
          </w:tcPr>
          <w:p w:rsidR="0004465C" w:rsidRPr="00126660" w:rsidRDefault="0004465C" w:rsidP="0004465C">
            <w:pPr>
              <w:widowControl w:val="0"/>
              <w:autoSpaceDE w:val="0"/>
              <w:autoSpaceDN w:val="0"/>
              <w:rPr>
                <w:rFonts w:ascii="Arial" w:eastAsia="Times New Roman" w:hAnsi="Arial" w:cs="Arial"/>
                <w:color w:val="002060"/>
                <w:kern w:val="0"/>
                <w:sz w:val="20"/>
                <w:szCs w:val="20"/>
                <w:lang w:val="ro-RO"/>
              </w:rPr>
            </w:pPr>
          </w:p>
        </w:tc>
      </w:tr>
      <w:tr w:rsidR="0004465C" w:rsidRPr="0004465C" w:rsidTr="0004465C">
        <w:trPr>
          <w:trHeight w:val="240"/>
        </w:trPr>
        <w:tc>
          <w:tcPr>
            <w:tcW w:w="2790" w:type="dxa"/>
          </w:tcPr>
          <w:p w:rsidR="0004465C" w:rsidRPr="0004465C" w:rsidRDefault="0004465C" w:rsidP="0004465C">
            <w:pPr>
              <w:widowControl w:val="0"/>
              <w:autoSpaceDE w:val="0"/>
              <w:autoSpaceDN w:val="0"/>
              <w:rPr>
                <w:rFonts w:eastAsia="Times New Roman"/>
                <w:kern w:val="0"/>
                <w:lang w:val="ro-RO"/>
              </w:rPr>
            </w:pPr>
          </w:p>
        </w:tc>
        <w:tc>
          <w:tcPr>
            <w:tcW w:w="7700" w:type="dxa"/>
          </w:tcPr>
          <w:p w:rsidR="0004465C" w:rsidRPr="0004465C" w:rsidRDefault="0004465C" w:rsidP="0004465C">
            <w:pPr>
              <w:widowControl w:val="0"/>
              <w:autoSpaceDE w:val="0"/>
              <w:autoSpaceDN w:val="0"/>
              <w:rPr>
                <w:rFonts w:eastAsia="Times New Roman"/>
                <w:kern w:val="0"/>
                <w:lang w:val="ro-RO"/>
              </w:rPr>
            </w:pPr>
          </w:p>
        </w:tc>
      </w:tr>
    </w:tbl>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126660" w:rsidRDefault="0004465C" w:rsidP="0004465C">
      <w:pPr>
        <w:spacing w:line="360" w:lineRule="auto"/>
        <w:rPr>
          <w:rFonts w:eastAsia="Times New Roman"/>
          <w:lang w:val="ro-RO"/>
        </w:rPr>
      </w:pPr>
      <w:r w:rsidRPr="00126660">
        <w:rPr>
          <w:rFonts w:eastAsia="Times New Roman"/>
          <w:lang w:val="ro-RO"/>
        </w:rPr>
        <w:t xml:space="preserve">Data </w:t>
      </w:r>
      <w:r w:rsidR="00126660" w:rsidRPr="00126660">
        <w:t>…………………..</w:t>
      </w:r>
    </w:p>
    <w:p w:rsidR="0004465C" w:rsidRPr="00126660" w:rsidRDefault="00126660" w:rsidP="0004465C">
      <w:pPr>
        <w:spacing w:line="360" w:lineRule="auto"/>
        <w:rPr>
          <w:rFonts w:eastAsia="Times New Roman"/>
          <w:lang w:val="ro-RO"/>
        </w:rPr>
      </w:pPr>
      <w:r w:rsidRPr="00126660">
        <w:t>…………………………..</w:t>
      </w:r>
      <w:r w:rsidR="0004465C" w:rsidRPr="00126660">
        <w:rPr>
          <w:rFonts w:eastAsia="Times New Roman"/>
          <w:lang w:val="ro-RO"/>
        </w:rPr>
        <w:t xml:space="preserve"> în calitate de administrator, reprezentant legal autorizat să semnez oferta pentru și în numele </w:t>
      </w:r>
      <w:r w:rsidRPr="00126660">
        <w:t xml:space="preserve">………………………………………………..  </w:t>
      </w:r>
    </w:p>
    <w:p w:rsidR="004D7306" w:rsidRDefault="004D7306" w:rsidP="0004465C">
      <w:pPr>
        <w:spacing w:line="360" w:lineRule="auto"/>
        <w:jc w:val="both"/>
        <w:rPr>
          <w:sz w:val="16"/>
          <w:szCs w:val="16"/>
        </w:rPr>
        <w:sectPr w:rsidR="004D7306" w:rsidSect="00DA155F">
          <w:pgSz w:w="11910" w:h="16840"/>
          <w:pgMar w:top="1440" w:right="711" w:bottom="1440" w:left="709" w:header="720" w:footer="720" w:gutter="0"/>
          <w:cols w:space="720"/>
          <w:docGrid w:linePitch="299"/>
        </w:sectPr>
      </w:pPr>
    </w:p>
    <w:p w:rsidR="0004465C" w:rsidRDefault="0004465C" w:rsidP="0004465C">
      <w:pPr>
        <w:spacing w:line="360" w:lineRule="auto"/>
        <w:jc w:val="both"/>
        <w:rPr>
          <w:sz w:val="16"/>
          <w:szCs w:val="16"/>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57351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573518">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privind neîncadrarea în situațiile prevăzute Ia art. 164 din Legea nr. 98/2016 privind achizițiile publice, cu modificările ulterioare </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573518" w:rsidRPr="00573518">
        <w:rPr>
          <w:sz w:val="20"/>
          <w:szCs w:val="20"/>
        </w:rPr>
        <w:t xml:space="preserve">LICEUL TEHNOLOGIC "GRIGORE </w:t>
      </w:r>
      <w:r w:rsidR="00573518">
        <w:t>MOISIL"</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 nu mă aflu în situaţiile prevăzute la art. 164 din Legea 98/2016 privind atribuirea contractelor de achiziţie publică, respectiv nu am fost condamnat prin hotărâre definitivă a unei instanţe judecătoreşti, pentru comiterea uneia dintre următoarele infracţiuni:</w:t>
      </w: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infracţiuni împotriva intereselor financiare ale Uniunii Europene, prevăzute de art. 181 -185 din Legea nr. 78/2000,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820" w:hanging="361"/>
        <w:jc w:val="both"/>
        <w:rPr>
          <w:rFonts w:eastAsia="Times New Roman"/>
          <w:sz w:val="20"/>
          <w:szCs w:val="20"/>
          <w:lang w:val="ro-RO"/>
        </w:rPr>
      </w:pP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 xml:space="preserve">acte de terorism, prevăzute de art. 32-35 şi art. 37-38 din Legea nr. 535/2004 privind prevenirea şi </w:t>
      </w:r>
      <w:r w:rsidRPr="0004465C">
        <w:rPr>
          <w:rFonts w:eastAsia="Times New Roman"/>
          <w:sz w:val="20"/>
          <w:szCs w:val="20"/>
          <w:lang w:val="ro-RO"/>
        </w:rPr>
        <w:lastRenderedPageBreak/>
        <w:t>combaterea terorismului, cu modificările şi completările ulterioare, sau de dispoziţiile corespunzătoare ale legislaţiei penale a statului în care respectivul operator economic a fost condamnat</w:t>
      </w:r>
    </w:p>
    <w:p w:rsidR="0004465C" w:rsidRPr="0004465C" w:rsidRDefault="0004465C" w:rsidP="0004465C">
      <w:pPr>
        <w:spacing w:before="7" w:line="276" w:lineRule="auto"/>
        <w:ind w:left="1440"/>
        <w:jc w:val="both"/>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numPr>
          <w:ilvl w:val="0"/>
          <w:numId w:val="33"/>
        </w:numPr>
        <w:spacing w:before="7" w:line="276" w:lineRule="auto"/>
        <w:jc w:val="both"/>
        <w:rPr>
          <w:rFonts w:eastAsia="Times New Roman"/>
          <w:sz w:val="20"/>
          <w:szCs w:val="20"/>
          <w:lang w:val="ro-RO"/>
        </w:rPr>
      </w:pPr>
      <w:r w:rsidRPr="0004465C">
        <w:rPr>
          <w:rFonts w:eastAsia="Times New Roman"/>
          <w:sz w:val="20"/>
          <w:szCs w:val="20"/>
          <w:lang w:val="ro-RO"/>
        </w:rPr>
        <w:t>fraudă, în sensul articolului 1 din Convenţia privind protejarea intereselor financiare ale Comunităţilor Europene din 27 noiembrie 1995</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De asemenea, declar pe propria răspundere, sub sancţiunea excluderii din procedură şi a sancţiunilor aplicate faptei de fals în acte publice, </w:t>
      </w:r>
      <w:r w:rsidRPr="0004465C">
        <w:rPr>
          <w:rFonts w:eastAsia="Times New Roman"/>
          <w:b/>
          <w:bCs/>
          <w:sz w:val="20"/>
          <w:szCs w:val="20"/>
          <w:lang w:val="ro-RO"/>
        </w:rPr>
        <w:t>că nici un membru al organului de administrare, de conducere sau de supraveghere al societății sau cu putere de reprezentare, de decizie sau de control în cadrul acesteia nu face obiectul excluderii așa cum este acesta definit la art. 164, alin (1) din Legea 98/2016.</w:t>
      </w:r>
      <w:r w:rsidRPr="0004465C">
        <w:rPr>
          <w:rFonts w:eastAsia="Times New Roman"/>
          <w:sz w:val="20"/>
          <w:szCs w:val="20"/>
          <w:lang w:val="ro-RO"/>
        </w:rPr>
        <w:t xml:space="preserve"> </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Înteleg că în cazul în care această declaraţie nu este conformă cu realitatea sunt pasibil de încălcarea prevederilor legislaţiei penale privind falsul în declaraţii.</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DA155F">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N2</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57351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573518">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165 din Legea nr. 98/2016 privind achizițiile publice, cu modificările ulterioare</w:t>
      </w:r>
    </w:p>
    <w:p w:rsidR="0004465C" w:rsidRPr="0004465C" w:rsidRDefault="0004465C" w:rsidP="0004465C">
      <w:pPr>
        <w:jc w:val="center"/>
        <w:rPr>
          <w:rFonts w:eastAsia="Times New Roman"/>
          <w:b/>
          <w:bCs/>
          <w:sz w:val="24"/>
          <w:szCs w:val="24"/>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573518" w:rsidRPr="00573518">
        <w:rPr>
          <w:sz w:val="20"/>
          <w:szCs w:val="20"/>
        </w:rPr>
        <w:t xml:space="preserve">LICEUL TEHNOLOGIC "GRIGORE </w:t>
      </w:r>
      <w:r w:rsidR="00573518">
        <w:t>MOISIL"</w:t>
      </w:r>
    </w:p>
    <w:p w:rsidR="0004465C" w:rsidRPr="0004465C" w:rsidRDefault="0004465C" w:rsidP="0004465C">
      <w:pPr>
        <w:jc w:val="center"/>
        <w:rPr>
          <w:rFonts w:eastAsia="Times New Roman"/>
          <w:sz w:val="20"/>
          <w:szCs w:val="20"/>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şi a sancţiunilor aplicate faptei de fals în acte publice, că: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0"/>
          <w:szCs w:val="20"/>
          <w:lang w:val="ro-RO"/>
        </w:rPr>
      </w:pPr>
      <w:r w:rsidRPr="0004465C">
        <w:rPr>
          <w:rFonts w:eastAsia="Times New Roman"/>
          <w:b/>
          <w:bCs/>
          <w:sz w:val="20"/>
          <w:szCs w:val="20"/>
          <w:lang w:val="ro-RO"/>
        </w:rPr>
        <w:t xml:space="preserve">Nu ne-am încălcat obligaţiile privind plata impozitelor, taxelor sau a contribuţiilor la bugetul general consolidat așa cum aceste obligații sunt definite de art. 165, alin. (1) și art. 166, alin. (2) din Legea 98/2016. </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b/>
          <w:bCs/>
          <w:sz w:val="20"/>
          <w:szCs w:val="20"/>
          <w:lang w:val="ro-RO"/>
        </w:rPr>
        <w:t>Nu ne aflăm în oricare dintre următoarele situaţii prevăzute de art. 167, alin (1) din Legea 98/2016, respectiv:</w:t>
      </w: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 </w:t>
      </w: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 procedura insolvenţei sau în lichidare, în supraveghere judiciară sau în încetarea activităţii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comis o abatere profesională gravă care ne pune în discuţie integritatea, iar autoritatea contractantă poate demonstra acest lucru prin orice mijloc de probă adecvat, cum ar fi o decizie a unei </w:t>
      </w:r>
      <w:r w:rsidRPr="0004465C">
        <w:rPr>
          <w:rFonts w:eastAsia="Times New Roman"/>
          <w:sz w:val="20"/>
          <w:szCs w:val="20"/>
          <w:lang w:val="ro-RO"/>
        </w:rPr>
        <w:lastRenderedPageBreak/>
        <w:t>instanţe 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procedura în cauză</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aflăm într-o situaţie de conflict de interese în cadrul sau în legătură cu procedura în cauză</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am participat anterior la pregătirea procedurii de atribuire ceea ce a condus la o distorsionare a concurenţei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4"/>
        </w:numPr>
        <w:spacing w:before="7" w:line="360" w:lineRule="auto"/>
        <w:jc w:val="both"/>
        <w:rPr>
          <w:rFonts w:eastAsia="Times New Roman"/>
          <w:sz w:val="20"/>
          <w:szCs w:val="20"/>
          <w:lang w:val="ro-RO"/>
        </w:rPr>
      </w:pPr>
      <w:r w:rsidRPr="0004465C">
        <w:rPr>
          <w:rFonts w:eastAsia="Times New Roman"/>
          <w:sz w:val="20"/>
          <w:szCs w:val="20"/>
          <w:lang w:val="ro-RO"/>
        </w:rPr>
        <w:t xml:space="preserve">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publică/acordului-cadru către respectivul operator economic. </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b/>
          <w:bCs/>
          <w:sz w:val="20"/>
          <w:szCs w:val="20"/>
          <w:lang w:val="ro-RO"/>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b/>
          <w:bCs/>
          <w:sz w:val="20"/>
          <w:szCs w:val="20"/>
          <w:lang w:val="ro-RO"/>
        </w:rPr>
        <w:t>Înteleg că în cazul în care această declaraţie nu este conformă cu realitatea sunt pasibil de încălcarea prevederilor legislaţiei penale privind falsul în declaraţii</w:t>
      </w:r>
      <w:r w:rsidRPr="0004465C">
        <w:rPr>
          <w:rFonts w:eastAsia="Times New Roman"/>
          <w:sz w:val="20"/>
          <w:szCs w:val="20"/>
          <w:lang w:val="ro-RO"/>
        </w:rPr>
        <w:t>.</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rPr>
          <w:rFonts w:eastAsia="Times New Roman"/>
          <w:sz w:val="20"/>
          <w:szCs w:val="20"/>
          <w:lang w:val="ro-RO"/>
        </w:rPr>
      </w:pPr>
    </w:p>
    <w:p w:rsidR="0004465C" w:rsidRDefault="0004465C" w:rsidP="0004465C">
      <w:pPr>
        <w:spacing w:line="360" w:lineRule="auto"/>
        <w:jc w:val="both"/>
        <w:rPr>
          <w:sz w:val="16"/>
          <w:szCs w:val="16"/>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04465C" w:rsidRDefault="0004465C" w:rsidP="0004465C">
      <w:pPr>
        <w:rPr>
          <w:b/>
          <w:bCs/>
          <w:sz w:val="20"/>
          <w:szCs w:val="20"/>
        </w:rPr>
      </w:pPr>
    </w:p>
    <w:p w:rsidR="00BB037B" w:rsidRDefault="00BB037B" w:rsidP="0004465C">
      <w:pPr>
        <w:rPr>
          <w:b/>
          <w:bCs/>
          <w:sz w:val="20"/>
          <w:szCs w:val="20"/>
        </w:rPr>
        <w:sectPr w:rsidR="00BB037B" w:rsidSect="00DA155F">
          <w:pgSz w:w="11910" w:h="16840"/>
          <w:pgMar w:top="1440" w:right="711" w:bottom="1440" w:left="709" w:header="720" w:footer="720" w:gutter="0"/>
          <w:cols w:space="720"/>
          <w:docGrid w:linePitch="299"/>
        </w:sectPr>
      </w:pPr>
    </w:p>
    <w:p w:rsidR="0004465C" w:rsidRDefault="0004465C" w:rsidP="0004465C">
      <w:pPr>
        <w:rPr>
          <w:b/>
          <w:bCs/>
          <w:sz w:val="20"/>
          <w:szCs w:val="20"/>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N3</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57351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573518">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Declarație privind neîncadrarea în situațiile prevăzute Ia art. 167 din Legea nr. 98/2016</w:t>
      </w:r>
    </w:p>
    <w:p w:rsidR="0004465C" w:rsidRPr="0004465C" w:rsidRDefault="0004465C" w:rsidP="0004465C">
      <w:pPr>
        <w:jc w:val="center"/>
        <w:rPr>
          <w:rFonts w:eastAsia="Times New Roman"/>
          <w:sz w:val="20"/>
          <w:szCs w:val="20"/>
          <w:lang w:val="ro-RO"/>
        </w:rPr>
      </w:pP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573518" w:rsidRPr="00573518">
        <w:rPr>
          <w:sz w:val="20"/>
          <w:szCs w:val="20"/>
        </w:rPr>
        <w:t xml:space="preserve">LICEUL TEHNOLOGIC "GRIGORE </w:t>
      </w:r>
      <w:r w:rsidR="00573518">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Examinand Documentatia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sub sancţiunea excluderii din procedură că în ultimii 3 ani:</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încălcat obligaţiile stabilite potrivit art. 51, iar autoritatea contractantă poate demonstra acest lucru prin orice mijloc de probă adecvat, cum ar fi decizii ale autorităţilor competente prin care se constată încălcarea acestor obligaţii</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 procedura insolvenţei sau în lichidare, în supraveghere judiciară sau în încetarea activităţii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comis o abatere profesională gravă care îi pune în discuţie integritatea, iar autoritatea contractantă poate demonstra acest lucru prin orice mijloc de probă adecvat, cum ar fi o decizie a unei instanţe judecătoreşti sau a unei autorităţi administrative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încheiat cu alţi operatori economici acorduri care vizează denaturarea concurenţei în cadrul sau în legătură cu aceasta procedura</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mă aflu într-o situaţie de conflict de interese în cadrul sau în legătură cu această procedură</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participat anterior la pregătirea procedurii de atribuire și nu am provocat distorsionarea concurenţei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mi-am încălcat în mod grav sau repetat obligaţiile principale ce-mi reveneau în cadrul nici unui contract de achiziţii publice și nu a încetat anticipat niciun contract, nu am plătit daune-interese și nici nu am primit alte sancţiuni comparabile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m-am făcut vinovat de declaraţii false în conţinutul informaţiilor transmise la solicitarea autorităţii contractante în scopul verificării absenţei motivelor de excludere sau al îndeplinirii criteriilor de calificare şi selecţie, nu a prezentat aceste informaţii sau nu este în măsură să prezinte documentele justificative solicitate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numPr>
          <w:ilvl w:val="0"/>
          <w:numId w:val="35"/>
        </w:numPr>
        <w:spacing w:before="7"/>
        <w:jc w:val="both"/>
        <w:rPr>
          <w:rFonts w:eastAsia="Times New Roman"/>
          <w:sz w:val="20"/>
          <w:szCs w:val="20"/>
          <w:lang w:val="ro-RO"/>
        </w:rPr>
      </w:pPr>
      <w:r w:rsidRPr="0004465C">
        <w:rPr>
          <w:rFonts w:eastAsia="Times New Roman"/>
          <w:sz w:val="20"/>
          <w:szCs w:val="20"/>
          <w:lang w:val="ro-RO"/>
        </w:rPr>
        <w:t>nu am încercat să influenţez în mod nelegal procesul decizional al autorităţii contractante, să obţin informaţii confidenţiale care să-mi confere avantaje nejustificate în cadrul procedurii de atribuire și nu am furnizat din neglijenţă informaţii eronate cu influenţă semnificativă asupra deciziilor autorităţii contractante privind excluderea mea din vreo procedura de atribuire, selectarea mea, sau să-mi fie atribuit vreun contract de achiziţie publică</w:t>
      </w:r>
    </w:p>
    <w:p w:rsidR="0004465C" w:rsidRPr="0004465C" w:rsidRDefault="0004465C" w:rsidP="0004465C">
      <w:pPr>
        <w:spacing w:before="7"/>
        <w:ind w:left="720"/>
        <w:jc w:val="both"/>
        <w:rPr>
          <w:rFonts w:eastAsia="Times New Roman"/>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DA155F">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N4</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57351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573518">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sz w:val="20"/>
          <w:szCs w:val="20"/>
          <w:lang w:val="ro-RO"/>
        </w:rPr>
      </w:pPr>
      <w:r w:rsidRPr="0004465C">
        <w:rPr>
          <w:rFonts w:eastAsia="Times New Roman"/>
          <w:b/>
          <w:bCs/>
          <w:sz w:val="24"/>
          <w:szCs w:val="24"/>
          <w:lang w:val="ro-RO"/>
        </w:rPr>
        <w:t>Declarație privind evitarea conflictului de interese în sensul art. 59-60 din Legea nr. 98/2016 privind achizițiile publice, cu modificările ulterioare</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573518" w:rsidRPr="00573518">
        <w:rPr>
          <w:sz w:val="20"/>
          <w:szCs w:val="20"/>
        </w:rPr>
        <w:t xml:space="preserve">LICEUL TEHNOLOGIC "GRIGORE </w:t>
      </w:r>
      <w:r w:rsidR="00573518">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declar pe propria răspundere, că nu ne aflăm în situaţia prevazută la art. 59 si 60 din Legea nr. 98/2016, respectiv ..............(denumire ofertant) nu are drept membri în cadrul consiliului de administraţie / organ de conducere sau de supervizare şi/sau nu are acţionari ori asociaţi persoane care sunt soţ/soţie, rudă sau afin până la gradul al doilea inclusiv sau care se află în relaţii comerciale, astfel cum sunt acestea prevăzute la art. 59 si 60 din Legea 98/2016, cu persoane ce deţin funcţii de decizie în cadrul ..............(denumire autoritate contractantă).</w:t>
      </w:r>
    </w:p>
    <w:p w:rsidR="0004465C" w:rsidRPr="0004465C" w:rsidRDefault="0004465C" w:rsidP="0004465C">
      <w:pPr>
        <w:spacing w:line="360" w:lineRule="auto"/>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BB037B" w:rsidRDefault="00BB037B" w:rsidP="0004465C">
      <w:pPr>
        <w:rPr>
          <w:rFonts w:eastAsia="Times New Roman"/>
          <w:b/>
          <w:bCs/>
          <w:color w:val="0070C0"/>
          <w:sz w:val="28"/>
          <w:szCs w:val="28"/>
          <w:shd w:val="clear" w:color="auto" w:fill="0070C0"/>
          <w:lang w:val="ro-RO"/>
        </w:rPr>
      </w:pPr>
    </w:p>
    <w:p w:rsidR="00BB037B" w:rsidRDefault="00BB037B" w:rsidP="0004465C">
      <w:pPr>
        <w:rPr>
          <w:rFonts w:eastAsia="Times New Roman"/>
          <w:b/>
          <w:bCs/>
          <w:color w:val="0070C0"/>
          <w:sz w:val="28"/>
          <w:szCs w:val="28"/>
          <w:shd w:val="clear" w:color="auto" w:fill="0070C0"/>
          <w:lang w:val="ro-RO"/>
        </w:rPr>
        <w:sectPr w:rsidR="00BB037B" w:rsidSect="00DA155F">
          <w:pgSz w:w="11910" w:h="16840"/>
          <w:pgMar w:top="1440" w:right="711" w:bottom="1440" w:left="709" w:header="720" w:footer="720" w:gutter="0"/>
          <w:cols w:space="720"/>
          <w:docGrid w:linePitch="299"/>
        </w:sect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lastRenderedPageBreak/>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I</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57351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573518">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instruirea utilizatorilor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573518" w:rsidRPr="00573518">
        <w:rPr>
          <w:sz w:val="20"/>
          <w:szCs w:val="20"/>
        </w:rPr>
        <w:t xml:space="preserve">LICEUL TEHNOLOGIC "GRIGORE </w:t>
      </w:r>
      <w:r w:rsidR="00573518">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..............(denumire ofertant) </w:t>
      </w:r>
      <w:r w:rsidRPr="0004465C">
        <w:rPr>
          <w:rFonts w:eastAsia="Times New Roman"/>
          <w:b/>
          <w:bCs/>
          <w:sz w:val="20"/>
          <w:szCs w:val="20"/>
          <w:lang w:val="ro-RO"/>
        </w:rPr>
        <w:t>va organiza</w:t>
      </w:r>
      <w:r w:rsidRPr="0004465C">
        <w:rPr>
          <w:rFonts w:eastAsia="Times New Roman"/>
          <w:sz w:val="20"/>
          <w:szCs w:val="20"/>
          <w:lang w:val="ro-RO"/>
        </w:rPr>
        <w:t xml:space="preserve"> </w:t>
      </w:r>
      <w:r w:rsidRPr="0004465C">
        <w:rPr>
          <w:rFonts w:eastAsia="Times New Roman"/>
          <w:b/>
          <w:bCs/>
          <w:sz w:val="20"/>
          <w:szCs w:val="20"/>
          <w:lang w:val="ro-RO"/>
        </w:rPr>
        <w:t>instruirea la fața locului</w:t>
      </w:r>
      <w:r w:rsidRPr="0004465C">
        <w:rPr>
          <w:rFonts w:eastAsia="Times New Roman"/>
          <w:sz w:val="20"/>
          <w:szCs w:val="20"/>
          <w:lang w:val="ro-RO"/>
        </w:rPr>
        <w:t xml:space="preserve"> a personalului desemnat de Autoritatea contractantă. Scopul instruirii este de a transfera cunoștințele necesare pentru a opera produsul. Numărul persoanelor care vor instruite este de </w:t>
      </w:r>
      <w:r w:rsidRPr="0004465C">
        <w:rPr>
          <w:rFonts w:eastAsia="Times New Roman"/>
          <w:b/>
          <w:bCs/>
          <w:sz w:val="20"/>
          <w:szCs w:val="20"/>
          <w:lang w:val="ro-RO"/>
        </w:rPr>
        <w:t>3 participanți</w:t>
      </w:r>
      <w:r w:rsidRPr="0004465C">
        <w:rPr>
          <w:rFonts w:eastAsia="Times New Roman"/>
          <w:sz w:val="20"/>
          <w:szCs w:val="20"/>
          <w:lang w:val="ro-RO"/>
        </w:rPr>
        <w:t>.</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 xml:space="preserve">Instruirea va fi organizata după ce produsul este funcțional și va permite personalului Autorității contractante: </w:t>
      </w:r>
      <w:r w:rsidRPr="0004465C">
        <w:rPr>
          <w:rFonts w:eastAsia="Times New Roman"/>
          <w:b/>
          <w:bCs/>
          <w:sz w:val="20"/>
          <w:szCs w:val="20"/>
          <w:lang w:val="ro-RO"/>
        </w:rPr>
        <w:t>înțelegerea tuturor funcționalităților; operarea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se va asigura că reprezentanții Autorității/entității contractante sunt pe deplin instruiți pentru a asigura utilizarea corespunzătoare a produsului.</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b/>
          <w:bCs/>
          <w:sz w:val="22"/>
          <w:szCs w:val="22"/>
          <w:lang w:val="ro-RO"/>
        </w:rPr>
      </w:pPr>
      <w:r w:rsidRPr="0004465C">
        <w:rPr>
          <w:rFonts w:eastAsia="Times New Roman"/>
          <w:b/>
          <w:bCs/>
          <w:sz w:val="20"/>
          <w:szCs w:val="20"/>
          <w:lang w:val="ro-RO"/>
        </w:rPr>
        <w:t>Durata sesiunii de instruire va fi de minim 3 ore</w:t>
      </w:r>
      <w:r w:rsidRPr="0004465C">
        <w:rPr>
          <w:rFonts w:eastAsia="Times New Roman"/>
          <w:sz w:val="20"/>
          <w:szCs w:val="20"/>
          <w:lang w:val="ro-RO"/>
        </w:rPr>
        <w:t xml:space="preserve">. Sesiunea de instruire se va desfășura în limba română. </w:t>
      </w:r>
    </w:p>
    <w:p w:rsidR="0004465C" w:rsidRPr="0004465C" w:rsidRDefault="0004465C" w:rsidP="0004465C">
      <w:pPr>
        <w:spacing w:line="360" w:lineRule="auto"/>
        <w:ind w:firstLine="720"/>
        <w:jc w:val="both"/>
        <w:rPr>
          <w:rFonts w:eastAsia="Times New Roman"/>
          <w:color w:val="auto"/>
          <w:sz w:val="20"/>
          <w:szCs w:val="20"/>
          <w:lang w:val="ro-RO"/>
        </w:rPr>
      </w:pPr>
    </w:p>
    <w:p w:rsid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BB037B" w:rsidRDefault="00BB037B" w:rsidP="0004465C">
      <w:pPr>
        <w:spacing w:line="360" w:lineRule="auto"/>
        <w:rPr>
          <w:rFonts w:eastAsia="Times New Roman"/>
          <w:sz w:val="20"/>
          <w:szCs w:val="20"/>
          <w:lang w:val="ro-RO"/>
        </w:rPr>
        <w:sectPr w:rsidR="00BB037B" w:rsidSect="00DA155F">
          <w:pgSz w:w="11910" w:h="16840"/>
          <w:pgMar w:top="1440" w:right="711" w:bottom="1440" w:left="709" w:header="720" w:footer="720" w:gutter="0"/>
          <w:cols w:space="720"/>
          <w:docGrid w:linePitch="299"/>
        </w:sectPr>
      </w:pP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L</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57351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573518">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p>
    <w:p w:rsidR="0004465C" w:rsidRPr="0004465C" w:rsidRDefault="0004465C" w:rsidP="0004465C">
      <w:pPr>
        <w:jc w:val="center"/>
        <w:rPr>
          <w:rFonts w:eastAsia="Times New Roman"/>
          <w:b/>
          <w:bCs/>
          <w:sz w:val="24"/>
          <w:szCs w:val="24"/>
          <w:lang w:val="ro-RO"/>
        </w:rPr>
      </w:pPr>
      <w:r w:rsidRPr="0004465C">
        <w:rPr>
          <w:rFonts w:eastAsia="Times New Roman"/>
          <w:b/>
          <w:bCs/>
          <w:sz w:val="24"/>
          <w:szCs w:val="24"/>
          <w:lang w:val="ro-RO"/>
        </w:rPr>
        <w:t xml:space="preserve">Declarație cu privire la livrarea produselor </w:t>
      </w:r>
    </w:p>
    <w:p w:rsidR="009E68A2" w:rsidRPr="0004465C" w:rsidRDefault="009E68A2" w:rsidP="009E68A2">
      <w:pPr>
        <w:jc w:val="center"/>
        <w:rPr>
          <w:rFonts w:eastAsia="Times New Roman"/>
          <w:sz w:val="20"/>
          <w:szCs w:val="20"/>
          <w:lang w:val="ro-RO"/>
        </w:rPr>
      </w:pPr>
      <w:r w:rsidRPr="0004465C">
        <w:rPr>
          <w:rFonts w:eastAsia="Times New Roman"/>
          <w:sz w:val="20"/>
          <w:szCs w:val="20"/>
          <w:lang w:val="ro-RO"/>
        </w:rPr>
        <w:t xml:space="preserve">Către: </w:t>
      </w:r>
      <w:r w:rsidR="00573518" w:rsidRPr="00573518">
        <w:rPr>
          <w:sz w:val="20"/>
          <w:szCs w:val="20"/>
        </w:rPr>
        <w:t xml:space="preserve">LICEUL TEHNOLOGIC "GRIGORE </w:t>
      </w:r>
      <w:r w:rsidR="00573518">
        <w:t>MOISIL"</w:t>
      </w: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jc w:val="center"/>
        <w:rPr>
          <w:rFonts w:eastAsia="Times New Roman"/>
          <w:sz w:val="22"/>
          <w:szCs w:val="22"/>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4465C">
        <w:rPr>
          <w:rFonts w:eastAsia="Times New Roman"/>
          <w:sz w:val="20"/>
          <w:szCs w:val="20"/>
          <w:lang w:val="ro-RO"/>
        </w:rPr>
        <w:t xml:space="preserve"> în conformitate cu prevederile Caietului de sarcini, declarăm următoarele:</w:t>
      </w: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..............(denumire ofertant) va livra echipamentele ofertate, în termen de maxim</w:t>
      </w:r>
      <w:r w:rsidRPr="0004465C">
        <w:rPr>
          <w:rFonts w:eastAsia="Times New Roman"/>
          <w:b/>
          <w:bCs/>
          <w:sz w:val="20"/>
          <w:szCs w:val="20"/>
          <w:lang w:val="ro-RO"/>
        </w:rPr>
        <w:t xml:space="preserve"> 30 de zile</w:t>
      </w:r>
      <w:r w:rsidRPr="0004465C">
        <w:rPr>
          <w:rFonts w:eastAsia="Times New Roman"/>
          <w:sz w:val="20"/>
          <w:szCs w:val="20"/>
          <w:lang w:val="ro-RO"/>
        </w:rPr>
        <w:t xml:space="preserve"> de la data transmiterii comenzii ferme de către achizitor. Un produs este considerat livrat când toate activitățile în cadrul contractului au fost realizate și produsul/echipamentul este instalat, funcționează la parametrii agreați și este acceptat de Autoritatea contractantă.</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Produsele vor fi livrate cantitativ și calitativ la locul indicat de </w:t>
      </w:r>
      <w:r w:rsidRPr="0004465C">
        <w:rPr>
          <w:rFonts w:eastAsia="Times New Roman"/>
          <w:b/>
          <w:bCs/>
          <w:sz w:val="20"/>
          <w:szCs w:val="20"/>
          <w:lang w:val="ro-RO"/>
        </w:rPr>
        <w:t>Autoritatea contractantă</w:t>
      </w:r>
      <w:r w:rsidRPr="0004465C">
        <w:rPr>
          <w:rFonts w:eastAsia="Times New Roman"/>
          <w:sz w:val="20"/>
          <w:szCs w:val="20"/>
          <w:lang w:val="ro-RO"/>
        </w:rPr>
        <w:t xml:space="preserve"> pentru fiecare produs în parte. Fiecare produs va fi însoțit de toate subansamblele / părțile componente necesare punerii și menținerii în funcțiune.</w:t>
      </w:r>
    </w:p>
    <w:p w:rsidR="0004465C" w:rsidRPr="0004465C" w:rsidRDefault="0004465C" w:rsidP="0004465C">
      <w:pPr>
        <w:rPr>
          <w:rFonts w:eastAsia="Times New Roman"/>
          <w:sz w:val="20"/>
          <w:szCs w:val="20"/>
          <w:lang w:val="ro-RO"/>
        </w:rPr>
      </w:pPr>
    </w:p>
    <w:p w:rsidR="0004465C" w:rsidRPr="0004465C" w:rsidRDefault="0004465C" w:rsidP="0004465C">
      <w:pPr>
        <w:spacing w:line="360" w:lineRule="auto"/>
        <w:ind w:firstLine="720"/>
        <w:jc w:val="both"/>
        <w:rPr>
          <w:rFonts w:eastAsia="Times New Roman"/>
          <w:b/>
          <w:bCs/>
          <w:sz w:val="20"/>
          <w:szCs w:val="20"/>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va ambala și eticheta produsele furnizate astfel încât să prevină orice daună sau deteriorare în timpul transportului acestora către destinația stabilită.</w:t>
      </w:r>
    </w:p>
    <w:p w:rsidR="0004465C" w:rsidRPr="0004465C" w:rsidRDefault="0004465C" w:rsidP="0004465C">
      <w:pPr>
        <w:spacing w:line="360" w:lineRule="auto"/>
        <w:ind w:firstLine="720"/>
        <w:jc w:val="both"/>
        <w:rPr>
          <w:rFonts w:eastAsia="Times New Roman"/>
          <w:b/>
          <w:bCs/>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Ambalajul va fi proiectat să reziste, fără limitare, în cazul manipulării accidentale, expunerii la temperaturi extreme, sării și precipitațiilor din timpul transportului și depozitării în locuri deschise. În stabilirea mărimii și greutății ambalajului ..............(denumire ofertant) va lua în considerare, acolo unde este cazul, distanța față de destinația finală </w:t>
      </w:r>
      <w:r w:rsidRPr="0004465C">
        <w:rPr>
          <w:rFonts w:eastAsia="Times New Roman"/>
          <w:sz w:val="20"/>
          <w:szCs w:val="20"/>
          <w:lang w:val="ro-RO"/>
        </w:rPr>
        <w:lastRenderedPageBreak/>
        <w:t xml:space="preserve">a produselor furnizate și eventuala absență a facilităților de manipulare la punctele de tranzitare. </w:t>
      </w:r>
    </w:p>
    <w:p w:rsidR="0004465C" w:rsidRPr="0004465C" w:rsidRDefault="0004465C" w:rsidP="0004465C">
      <w:pPr>
        <w:spacing w:line="360" w:lineRule="auto"/>
        <w:ind w:firstLine="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Transportul și toate costurile asociate sunt în sarcina exclusivă a ..............(denumire ofertant). Produsele vor fi asigurate împotriva pierderii sau deteriorării intervenite pe parcursul transportului și cauzate de orice factor extern.</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Înțelegem că destinația de livrare este: ...................................................................................................................</w:t>
      </w:r>
    </w:p>
    <w:p w:rsidR="0004465C" w:rsidRPr="0004465C" w:rsidRDefault="0004465C" w:rsidP="0004465C">
      <w:pPr>
        <w:spacing w:line="360" w:lineRule="auto"/>
        <w:jc w:val="both"/>
        <w:rPr>
          <w:rFonts w:eastAsia="Times New Roman"/>
          <w:i/>
          <w:iCs/>
          <w:color w:val="0070C0"/>
          <w:sz w:val="16"/>
          <w:szCs w:val="16"/>
          <w:lang w:val="ro-RO"/>
        </w:rPr>
      </w:pPr>
      <w:r w:rsidRPr="0004465C">
        <w:rPr>
          <w:rFonts w:eastAsia="Times New Roman"/>
          <w:i/>
          <w:iCs/>
          <w:color w:val="0070C0"/>
          <w:sz w:val="16"/>
          <w:szCs w:val="16"/>
          <w:lang w:val="ro-RO"/>
        </w:rPr>
        <w:t xml:space="preserve">Se va prelua din cap. </w:t>
      </w:r>
      <w:r>
        <w:rPr>
          <w:rFonts w:eastAsia="Times New Roman"/>
          <w:i/>
          <w:iCs/>
          <w:color w:val="0070C0"/>
          <w:sz w:val="16"/>
          <w:szCs w:val="16"/>
          <w:lang w:val="ro-RO"/>
        </w:rPr>
        <w:t xml:space="preserve">- </w:t>
      </w:r>
      <w:r w:rsidRPr="0004465C">
        <w:rPr>
          <w:rFonts w:eastAsia="Times New Roman"/>
          <w:i/>
          <w:iCs/>
          <w:color w:val="0070C0"/>
          <w:sz w:val="16"/>
          <w:szCs w:val="16"/>
          <w:lang w:val="ro-RO"/>
        </w:rPr>
        <w:t xml:space="preserve"> Livrare, ambalare, etichetare, transport și asigurare pe durata transportului</w:t>
      </w:r>
    </w:p>
    <w:p w:rsidR="0004465C" w:rsidRPr="0004465C" w:rsidRDefault="0004465C" w:rsidP="0004465C">
      <w:pPr>
        <w:spacing w:line="360" w:lineRule="auto"/>
        <w:jc w:val="both"/>
        <w:rPr>
          <w:rFonts w:eastAsia="Times New Roman"/>
          <w:i/>
          <w:iCs/>
          <w:color w:val="0070C0"/>
          <w:sz w:val="16"/>
          <w:szCs w:val="16"/>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..............(denumire ofertant) este responsabil pentru livrarea în termenul agreat al produselor și se consideră că   a luat în considerare toate dificultățile pe care le-ar putea întâmpina în acest sens și nu va invoca nici un motiv de întârziere sau costuri suplimentare.</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u w:val="single"/>
          <w:lang w:val="ro-RO"/>
        </w:rPr>
      </w:pPr>
      <w:r w:rsidRPr="0004465C">
        <w:rPr>
          <w:rFonts w:eastAsia="Times New Roman"/>
          <w:sz w:val="20"/>
          <w:szCs w:val="20"/>
          <w:lang w:val="ro-RO"/>
        </w:rPr>
        <w:t>..............(denumire ofertant)</w:t>
      </w:r>
      <w:r w:rsidRPr="0004465C">
        <w:rPr>
          <w:rFonts w:eastAsia="Times New Roman"/>
          <w:b/>
          <w:bCs/>
          <w:sz w:val="20"/>
          <w:szCs w:val="20"/>
          <w:lang w:val="ro-RO"/>
        </w:rPr>
        <w:t xml:space="preserve"> este responsabil pentru preluarea ambalajelor rezultate, în termen de maxim 30 de zile de la momentul punerii in funcțiune a echipamentelor</w:t>
      </w:r>
      <w:r w:rsidRPr="0004465C">
        <w:rPr>
          <w:rFonts w:eastAsia="Times New Roman"/>
          <w:sz w:val="20"/>
          <w:szCs w:val="20"/>
          <w:lang w:val="ro-RO"/>
        </w:rPr>
        <w:t xml:space="preserve"> (carton, PVC, policarbonat, polistiren, hartie, etc.) și transmiterea acestora către un centru de colectare.</w:t>
      </w: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ind w:firstLine="720"/>
        <w:jc w:val="both"/>
        <w:rPr>
          <w:b/>
          <w:bCs/>
          <w:sz w:val="20"/>
          <w:szCs w:val="20"/>
        </w:rPr>
      </w:pPr>
      <w:proofErr w:type="spellStart"/>
      <w:r w:rsidRPr="0004465C">
        <w:rPr>
          <w:bCs/>
          <w:sz w:val="20"/>
          <w:szCs w:val="20"/>
        </w:rPr>
        <w:t>Contractantul</w:t>
      </w:r>
      <w:proofErr w:type="spellEnd"/>
      <w:r w:rsidRPr="0004465C">
        <w:rPr>
          <w:bCs/>
          <w:sz w:val="20"/>
          <w:szCs w:val="20"/>
        </w:rPr>
        <w:t xml:space="preserve"> </w:t>
      </w:r>
      <w:r w:rsidRPr="0004465C">
        <w:rPr>
          <w:b/>
          <w:bCs/>
          <w:sz w:val="20"/>
          <w:szCs w:val="20"/>
          <w:lang w:val="ro-RO"/>
        </w:rPr>
        <w:t>va livra echipamentele ofertate</w:t>
      </w:r>
      <w:r w:rsidRPr="0004465C">
        <w:rPr>
          <w:bCs/>
          <w:sz w:val="20"/>
          <w:szCs w:val="20"/>
          <w:lang w:val="ro-RO"/>
        </w:rPr>
        <w:t xml:space="preserve">, etichetate cu însemnele obligatorii prin manualul de identitate vizuală PNRR. Fiecare echipament va avea amplasat într-un loc vizibil, o etichetă autocolantă sau personalizare (print pe echipament) </w:t>
      </w:r>
    </w:p>
    <w:p w:rsidR="0004465C" w:rsidRPr="0004465C" w:rsidRDefault="0004465C" w:rsidP="0004465C">
      <w:pPr>
        <w:spacing w:line="360" w:lineRule="auto"/>
        <w:jc w:val="both"/>
        <w:rPr>
          <w:sz w:val="20"/>
          <w:szCs w:val="20"/>
        </w:rPr>
      </w:pPr>
    </w:p>
    <w:p w:rsidR="0004465C" w:rsidRPr="00D14EE1" w:rsidRDefault="0004465C" w:rsidP="0004465C">
      <w:pPr>
        <w:spacing w:line="360" w:lineRule="auto"/>
        <w:jc w:val="both"/>
        <w:rPr>
          <w:b/>
          <w:bCs/>
          <w:sz w:val="20"/>
          <w:szCs w:val="20"/>
          <w:lang w:val="ro-RO"/>
        </w:rPr>
      </w:pPr>
      <w:r w:rsidRPr="00D14EE1">
        <w:rPr>
          <w:b/>
          <w:bCs/>
          <w:sz w:val="20"/>
          <w:szCs w:val="20"/>
          <w:lang w:val="ro-RO"/>
        </w:rPr>
        <w:t>Însemne obligatorii:</w:t>
      </w:r>
    </w:p>
    <w:p w:rsidR="0004465C" w:rsidRPr="00D14EE1" w:rsidRDefault="0004465C" w:rsidP="0004465C">
      <w:pPr>
        <w:spacing w:line="360" w:lineRule="auto"/>
        <w:jc w:val="both"/>
        <w:rPr>
          <w:b/>
          <w:bCs/>
          <w:sz w:val="20"/>
          <w:szCs w:val="20"/>
          <w:lang w:val="ro-RO"/>
        </w:rPr>
      </w:pPr>
    </w:p>
    <w:p w:rsidR="0004465C" w:rsidRPr="00D14EE1" w:rsidRDefault="0004465C" w:rsidP="0004465C">
      <w:pPr>
        <w:spacing w:line="360" w:lineRule="auto"/>
        <w:jc w:val="both"/>
        <w:rPr>
          <w:sz w:val="20"/>
          <w:szCs w:val="20"/>
          <w:lang w:val="ro-RO"/>
        </w:rPr>
      </w:pPr>
      <w:r w:rsidRPr="00D14EE1">
        <w:rPr>
          <w:sz w:val="20"/>
          <w:szCs w:val="20"/>
          <w:lang w:val="ro-RO"/>
        </w:rPr>
        <w:t>- Logo-ul Uniunii Europeane cu textul „Finanțat de Uniunea Europeană NextGenerationEU”</w:t>
      </w:r>
    </w:p>
    <w:p w:rsidR="0004465C" w:rsidRPr="00D14EE1" w:rsidRDefault="0004465C" w:rsidP="0004465C">
      <w:pPr>
        <w:spacing w:line="360" w:lineRule="auto"/>
        <w:jc w:val="both"/>
        <w:rPr>
          <w:sz w:val="20"/>
          <w:szCs w:val="20"/>
          <w:lang w:val="ro-RO"/>
        </w:rPr>
      </w:pPr>
      <w:r w:rsidRPr="00D14EE1">
        <w:rPr>
          <w:sz w:val="20"/>
          <w:szCs w:val="20"/>
          <w:lang w:val="ro-RO"/>
        </w:rPr>
        <w:t xml:space="preserve">- Sigla Guvernului României </w:t>
      </w:r>
    </w:p>
    <w:p w:rsidR="0004465C" w:rsidRPr="00D14EE1" w:rsidRDefault="0004465C" w:rsidP="0004465C">
      <w:pPr>
        <w:spacing w:line="360" w:lineRule="auto"/>
        <w:jc w:val="both"/>
        <w:rPr>
          <w:sz w:val="20"/>
          <w:szCs w:val="20"/>
          <w:lang w:val="ro-RO"/>
        </w:rPr>
      </w:pPr>
      <w:r w:rsidRPr="00D14EE1">
        <w:rPr>
          <w:sz w:val="20"/>
          <w:szCs w:val="20"/>
          <w:lang w:val="ro-RO"/>
        </w:rPr>
        <w:t>- Logo-ul PNRR (siglă și slogan) - colțul din dreapta sus, obligatoriu ultima din rândul de sus</w:t>
      </w:r>
    </w:p>
    <w:p w:rsidR="0004465C" w:rsidRPr="00D14EE1" w:rsidRDefault="0004465C" w:rsidP="0004465C">
      <w:pPr>
        <w:spacing w:line="360" w:lineRule="auto"/>
        <w:jc w:val="both"/>
        <w:rPr>
          <w:sz w:val="20"/>
          <w:szCs w:val="20"/>
          <w:lang w:val="ro-RO"/>
        </w:rPr>
      </w:pPr>
      <w:r w:rsidRPr="00D14EE1">
        <w:rPr>
          <w:sz w:val="20"/>
          <w:szCs w:val="20"/>
          <w:lang w:val="ro-RO"/>
        </w:rPr>
        <w:t>- Textul „PNRR. Finanțat de Uniunea Europeană – UrmătoareaGenerațieUE”.</w:t>
      </w:r>
    </w:p>
    <w:p w:rsidR="0004465C" w:rsidRPr="00D14EE1" w:rsidRDefault="0004465C" w:rsidP="0004465C">
      <w:pPr>
        <w:spacing w:line="360" w:lineRule="auto"/>
        <w:jc w:val="both"/>
        <w:rPr>
          <w:lang w:val="ro-RO"/>
        </w:rPr>
      </w:pPr>
    </w:p>
    <w:p w:rsidR="0004465C" w:rsidRPr="00D14EE1" w:rsidRDefault="0004465C" w:rsidP="0004465C">
      <w:pPr>
        <w:spacing w:line="360" w:lineRule="auto"/>
        <w:jc w:val="both"/>
        <w:rPr>
          <w:lang w:val="ro-RO"/>
        </w:rPr>
      </w:pPr>
    </w:p>
    <w:p w:rsidR="0004465C" w:rsidRDefault="0004465C" w:rsidP="0004465C">
      <w:pPr>
        <w:spacing w:line="360" w:lineRule="auto"/>
        <w:jc w:val="both"/>
        <w:rPr>
          <w:rFonts w:eastAsia="Times New Roman"/>
          <w:sz w:val="20"/>
          <w:szCs w:val="20"/>
          <w:u w:val="single"/>
          <w:lang w:val="ro-RO"/>
        </w:rPr>
      </w:pPr>
      <w:r w:rsidRPr="00D14EE1">
        <w:rPr>
          <w:noProof/>
        </w:rPr>
        <w:drawing>
          <wp:anchor distT="0" distB="0" distL="114300" distR="114300" simplePos="0" relativeHeight="251663360" behindDoc="0" locked="0" layoutInCell="1" allowOverlap="1">
            <wp:simplePos x="0" y="0"/>
            <wp:positionH relativeFrom="column">
              <wp:posOffset>1218444</wp:posOffset>
            </wp:positionH>
            <wp:positionV relativeFrom="paragraph">
              <wp:posOffset>107647</wp:posOffset>
            </wp:positionV>
            <wp:extent cx="3971925" cy="469265"/>
            <wp:effectExtent l="19050" t="19050" r="28575" b="26035"/>
            <wp:wrapSquare wrapText="bothSides"/>
            <wp:docPr id="307882906" name="Picture 307882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71925" cy="469265"/>
                    </a:xfrm>
                    <a:prstGeom prst="rect">
                      <a:avLst/>
                    </a:prstGeom>
                    <a:ln>
                      <a:solidFill>
                        <a:srgbClr val="0070C0"/>
                      </a:solidFill>
                    </a:ln>
                  </pic:spPr>
                </pic:pic>
              </a:graphicData>
            </a:graphic>
          </wp:anchor>
        </w:drawing>
      </w: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u w:val="single"/>
          <w:lang w:val="ro-RO"/>
        </w:rPr>
      </w:pPr>
    </w:p>
    <w:p w:rsidR="0004465C" w:rsidRPr="0004465C" w:rsidRDefault="0004465C" w:rsidP="0004465C">
      <w:pPr>
        <w:spacing w:line="360" w:lineRule="auto"/>
        <w:jc w:val="both"/>
        <w:rPr>
          <w:rFonts w:eastAsia="Times New Roman"/>
          <w:sz w:val="20"/>
          <w:szCs w:val="20"/>
          <w:lang w:val="ro-RO"/>
        </w:rPr>
      </w:pPr>
      <w:r w:rsidRPr="0004465C">
        <w:rPr>
          <w:rFonts w:eastAsia="Times New Roman"/>
          <w:sz w:val="20"/>
          <w:szCs w:val="20"/>
          <w:lang w:val="ro-RO"/>
        </w:rPr>
        <w:t>După livrarea și instalarea produselor, ..............(denumire ofertant) va elimina toate deșeurile rezultate și va lua măsurile adecvate pentru a aduna toate ambalajele și eliminarea acestora de la locul de instalare.</w:t>
      </w: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rPr>
          <w:rFonts w:eastAsia="Times New Roman"/>
          <w:color w:val="auto"/>
          <w:sz w:val="20"/>
          <w:szCs w:val="20"/>
          <w:lang w:val="ro-RO"/>
        </w:rPr>
      </w:pP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Data .... / .... / ........</w:t>
      </w:r>
    </w:p>
    <w:p w:rsidR="0004465C" w:rsidRPr="0004465C" w:rsidRDefault="0004465C" w:rsidP="0004465C">
      <w:pPr>
        <w:spacing w:line="360" w:lineRule="auto"/>
        <w:rPr>
          <w:rFonts w:eastAsia="Times New Roman"/>
          <w:sz w:val="20"/>
          <w:szCs w:val="20"/>
          <w:lang w:val="ro-RO"/>
        </w:rPr>
      </w:pPr>
      <w:r w:rsidRPr="0004465C">
        <w:rPr>
          <w:rFonts w:eastAsia="Times New Roman"/>
          <w:sz w:val="20"/>
          <w:szCs w:val="20"/>
          <w:lang w:val="ro-RO"/>
        </w:rPr>
        <w:t>............................................, în calitate de administrator, reprezentant legal autorizat să semnez oferta pentru și în numele ..............(denumire ofertant)</w:t>
      </w:r>
    </w:p>
    <w:p w:rsidR="0004465C" w:rsidRDefault="0004465C" w:rsidP="0004465C">
      <w:pPr>
        <w:spacing w:line="360" w:lineRule="auto"/>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DA155F">
          <w:pgSz w:w="11910" w:h="16840"/>
          <w:pgMar w:top="1440" w:right="711" w:bottom="1440" w:left="709" w:header="720" w:footer="720" w:gutter="0"/>
          <w:cols w:space="720"/>
          <w:docGrid w:linePitch="299"/>
        </w:sectPr>
      </w:pPr>
    </w:p>
    <w:p w:rsidR="0004465C" w:rsidRDefault="0004465C" w:rsidP="0004465C">
      <w:pPr>
        <w:rPr>
          <w:rFonts w:eastAsia="Times New Roman"/>
          <w:sz w:val="20"/>
          <w:szCs w:val="20"/>
          <w:lang w:val="ro-RO"/>
        </w:rPr>
      </w:pPr>
    </w:p>
    <w:p w:rsidR="0004465C" w:rsidRDefault="0004465C" w:rsidP="0004465C">
      <w:pPr>
        <w:rPr>
          <w:rFonts w:eastAsia="Times New Roman"/>
          <w:sz w:val="20"/>
          <w:szCs w:val="20"/>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57351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573518">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r w:rsidRPr="0004465C">
        <w:rPr>
          <w:rFonts w:eastAsia="Times New Roman"/>
          <w:b/>
          <w:bCs/>
          <w:sz w:val="32"/>
          <w:szCs w:val="32"/>
          <w:lang w:val="ro-RO"/>
        </w:rPr>
        <w:t>OFERTĂ FINANCIARĂ</w:t>
      </w:r>
    </w:p>
    <w:p w:rsidR="0004465C" w:rsidRPr="0004465C" w:rsidRDefault="0004465C" w:rsidP="0004465C">
      <w:pPr>
        <w:spacing w:line="276" w:lineRule="auto"/>
        <w:jc w:val="center"/>
        <w:rPr>
          <w:rFonts w:eastAsia="Times New Roman"/>
          <w:lang w:val="ro-RO"/>
        </w:rPr>
      </w:pPr>
    </w:p>
    <w:p w:rsidR="0004465C" w:rsidRPr="009E68A2" w:rsidRDefault="0004465C" w:rsidP="0004465C">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04465C" w:rsidRPr="009E68A2" w:rsidRDefault="0004465C" w:rsidP="0004465C">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573518" w:rsidRPr="00573518">
        <w:rPr>
          <w:sz w:val="20"/>
          <w:szCs w:val="20"/>
        </w:rPr>
        <w:t>DOTAREA CU LABORATOARE INTELIGENTE A LICEULUI TEHNOLOGIC „GRIGORE MOISIL”</w:t>
      </w:r>
      <w:r w:rsidR="00573518">
        <w:t>'</w:t>
      </w:r>
      <w:r w:rsidR="009E68A2" w:rsidRPr="009E68A2">
        <w:rPr>
          <w:rFonts w:eastAsia="Times New Roman"/>
          <w:color w:val="0070C0"/>
          <w:sz w:val="20"/>
          <w:szCs w:val="20"/>
          <w:lang w:val="ro-RO"/>
        </w:rPr>
        <w:t xml:space="preserve"> / Cod proiect: </w:t>
      </w:r>
      <w:r w:rsidR="00573518" w:rsidRPr="00573518">
        <w:rPr>
          <w:sz w:val="20"/>
          <w:szCs w:val="20"/>
        </w:rPr>
        <w:t>F-PNRR-SmartLabs-2023-0993</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573518" w:rsidRPr="00573518">
        <w:rPr>
          <w:sz w:val="20"/>
          <w:szCs w:val="20"/>
        </w:rPr>
        <w:t xml:space="preserve">LICEUL TEHNOLOGIC "GRIGORE </w:t>
      </w:r>
      <w:r w:rsidR="00573518">
        <w:t>MOISIL"</w:t>
      </w:r>
    </w:p>
    <w:p w:rsidR="0004465C" w:rsidRPr="0004465C" w:rsidRDefault="0004465C" w:rsidP="0004465C">
      <w:pPr>
        <w:spacing w:line="276" w:lineRule="auto"/>
        <w:rPr>
          <w:rFonts w:eastAsia="Times New Roman"/>
          <w:sz w:val="20"/>
          <w:szCs w:val="20"/>
          <w:lang w:val="ro-RO"/>
        </w:rPr>
      </w:pPr>
    </w:p>
    <w:p w:rsidR="0004465C" w:rsidRPr="0004465C" w:rsidRDefault="0004465C" w:rsidP="0004465C">
      <w:pPr>
        <w:spacing w:line="276" w:lineRule="auto"/>
        <w:jc w:val="both"/>
        <w:rPr>
          <w:rFonts w:eastAsia="Times New Roman"/>
          <w:color w:val="auto"/>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Ofertăm prețul total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 xml:space="preserve">(introduceți suma în cifre și litere) </w:t>
      </w:r>
      <w:r w:rsidRPr="0004465C">
        <w:rPr>
          <w:rFonts w:eastAsia="Times New Roman"/>
          <w:sz w:val="20"/>
          <w:szCs w:val="20"/>
          <w:lang w:val="ro-RO"/>
        </w:rPr>
        <w:t xml:space="preserve">fără TVA, la care se adaugă TVA de </w:t>
      </w:r>
      <w:r w:rsidRPr="0004465C">
        <w:rPr>
          <w:rFonts w:eastAsia="Times New Roman"/>
          <w:b/>
          <w:bCs/>
          <w:sz w:val="20"/>
          <w:szCs w:val="20"/>
          <w:lang w:val="ro-RO"/>
        </w:rPr>
        <w:t>____________________ lei</w:t>
      </w:r>
      <w:r w:rsidRPr="0004465C">
        <w:rPr>
          <w:rFonts w:eastAsia="Times New Roman"/>
          <w:sz w:val="20"/>
          <w:szCs w:val="20"/>
          <w:lang w:val="ro-RO"/>
        </w:rPr>
        <w:t xml:space="preserve"> </w:t>
      </w:r>
      <w:r w:rsidRPr="0004465C">
        <w:rPr>
          <w:rFonts w:eastAsia="Times New Roman"/>
          <w:color w:val="0070C0"/>
          <w:sz w:val="20"/>
          <w:szCs w:val="20"/>
          <w:lang w:val="ro-RO"/>
        </w:rPr>
        <w:t>(introduceți suma în cifre și litere)</w:t>
      </w:r>
    </w:p>
    <w:p w:rsidR="0004465C" w:rsidRPr="0004465C" w:rsidRDefault="0004465C" w:rsidP="0004465C">
      <w:pPr>
        <w:spacing w:before="7" w:line="360" w:lineRule="auto"/>
        <w:ind w:left="1440"/>
        <w:jc w:val="both"/>
        <w:rPr>
          <w:rFonts w:eastAsia="Times New Roman"/>
          <w:sz w:val="20"/>
          <w:szCs w:val="20"/>
          <w:lang w:val="ro-RO"/>
        </w:rPr>
      </w:pPr>
    </w:p>
    <w:p w:rsidR="0004465C" w:rsidRPr="0004465C" w:rsidRDefault="0004465C" w:rsidP="0004465C">
      <w:pPr>
        <w:numPr>
          <w:ilvl w:val="0"/>
          <w:numId w:val="36"/>
        </w:numPr>
        <w:spacing w:before="7" w:line="360" w:lineRule="auto"/>
        <w:jc w:val="both"/>
        <w:rPr>
          <w:rFonts w:eastAsia="Times New Roman"/>
          <w:sz w:val="20"/>
          <w:szCs w:val="20"/>
          <w:lang w:val="ro-RO"/>
        </w:rPr>
      </w:pPr>
      <w:r w:rsidRPr="0004465C">
        <w:rPr>
          <w:rFonts w:eastAsia="Times New Roman"/>
          <w:sz w:val="20"/>
          <w:szCs w:val="20"/>
          <w:lang w:val="ro-RO"/>
        </w:rPr>
        <w:t xml:space="preserve">Oferta noastră este corespunzătoare valorii totale pentru </w:t>
      </w:r>
      <w:r>
        <w:rPr>
          <w:rFonts w:eastAsia="Times New Roman"/>
          <w:b/>
          <w:bCs/>
          <w:sz w:val="20"/>
          <w:szCs w:val="20"/>
          <w:lang w:val="ro-RO"/>
        </w:rPr>
        <w:t>echipamentele menționate în A</w:t>
      </w:r>
      <w:r w:rsidRPr="0004465C">
        <w:rPr>
          <w:rFonts w:eastAsia="Times New Roman"/>
          <w:b/>
          <w:bCs/>
          <w:sz w:val="20"/>
          <w:szCs w:val="20"/>
          <w:lang w:val="ro-RO"/>
        </w:rPr>
        <w:t>nex</w:t>
      </w:r>
      <w:r>
        <w:rPr>
          <w:rFonts w:eastAsia="Times New Roman"/>
          <w:b/>
          <w:bCs/>
          <w:sz w:val="20"/>
          <w:szCs w:val="20"/>
          <w:lang w:val="ro-RO"/>
        </w:rPr>
        <w:t>a</w:t>
      </w:r>
      <w:r w:rsidRPr="0004465C">
        <w:rPr>
          <w:rFonts w:eastAsia="Times New Roman"/>
          <w:b/>
          <w:bCs/>
          <w:sz w:val="20"/>
          <w:szCs w:val="20"/>
          <w:lang w:val="ro-RO"/>
        </w:rPr>
        <w:t xml:space="preserve"> F1</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prin semnarea acestei Oferte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 xml:space="preserve">am examinat conținutul Documentației de Atribuire, inclusiv clarificările ulterioare (dacă e cazul), comunicate până la data depunerii Ofertelor și răspunsurile la solicitările de clarificări publicate de Autoritatea/Entitatea </w:t>
      </w:r>
      <w:r w:rsidRPr="0004465C">
        <w:rPr>
          <w:rFonts w:eastAsia="Times New Roman"/>
          <w:sz w:val="20"/>
          <w:szCs w:val="20"/>
          <w:lang w:val="ro-RO"/>
        </w:rPr>
        <w:lastRenderedPageBreak/>
        <w:t>Contractantă ce reprezintă documentele achiziției comunicate de Autoritatea / Entitatea Contractantă în legătură cu procedura la care depunem Oferta;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examinat cu atenție, am înțeles și am acceptat prin această Ofertă, prevederile legislației achizițiilor publice aplicabile acestei proceduri, așa cum au fost acestea comunicate prin documentele achiziției, în special dar fără a se limita la Legea nr. 98/2016/Legea 99/2016, Legea nr. 101/2016 și HG nr. 395/2016/HG 394/2016;</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spacing w:before="7"/>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după ce am examinat cu atenție documentele achiziției și avem o înțelegere completă asupra acestora ne declarăm mulțumiți de calitatea, cantitatea și gradul de detaliere a acestor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documentele achiziției au fost suficiente și adecvate pentru pregătirea unei Oferte exacte și Oferta noastră a fost pregătită luând în considerare toate acestea;</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înțeles că am avut obligația de a identifica și semnaliza Autorității/Entității Contractante, pe perioada pregătirii Ofertei, până în data limită de depunere a acesteia, orice omisiuni, neconcordanțe în legătură cu și pentru realizarea activităților în cadrul contractului;</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suntem de acord și acceptăm în totalitate responsabilitatea din punct de vedere tehnic și comercial asociată documentelor achiziției și acceptăm aceeași responsabilitate față de Autoritatea / Entitatea Contractantă în ce privește aceste documente ca și cum noi am fi pregătit aceste documente;</w:t>
      </w:r>
    </w:p>
    <w:p w:rsidR="0004465C" w:rsidRPr="0004465C" w:rsidRDefault="0004465C" w:rsidP="0004465C">
      <w:pPr>
        <w:spacing w:line="360" w:lineRule="auto"/>
        <w:rPr>
          <w:rFonts w:eastAsia="Times New Roman"/>
          <w:sz w:val="20"/>
          <w:szCs w:val="20"/>
          <w:lang w:val="ro-RO"/>
        </w:rPr>
      </w:pPr>
    </w:p>
    <w:p w:rsidR="0004465C" w:rsidRPr="0004465C" w:rsidRDefault="0004465C" w:rsidP="0004465C">
      <w:pPr>
        <w:numPr>
          <w:ilvl w:val="0"/>
          <w:numId w:val="37"/>
        </w:numPr>
        <w:spacing w:before="7" w:line="360" w:lineRule="auto"/>
        <w:jc w:val="both"/>
        <w:rPr>
          <w:rFonts w:eastAsia="Times New Roman"/>
          <w:sz w:val="20"/>
          <w:szCs w:val="20"/>
          <w:lang w:val="ro-RO"/>
        </w:rPr>
      </w:pPr>
      <w:r w:rsidRPr="0004465C">
        <w:rPr>
          <w:rFonts w:eastAsia="Times New Roman"/>
          <w:sz w:val="20"/>
          <w:szCs w:val="20"/>
          <w:lang w:val="ro-RO"/>
        </w:rPr>
        <w:t>am citit, am înțeles pe deplin, acceptăm și suntem de acord cu aplicarea indicatorilor de performanță incluși în Contract ca bază pentru emiterea documentelor constatatoare, finalizarea activităților și obținerea rezultatelor.</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spacing w:line="360" w:lineRule="auto"/>
        <w:ind w:firstLine="720"/>
        <w:jc w:val="both"/>
        <w:rPr>
          <w:rFonts w:eastAsia="Times New Roman"/>
          <w:sz w:val="20"/>
          <w:szCs w:val="20"/>
          <w:lang w:val="ro-RO"/>
        </w:rPr>
      </w:pPr>
      <w:r w:rsidRPr="0004465C">
        <w:rPr>
          <w:rFonts w:eastAsia="Times New Roman"/>
          <w:sz w:val="20"/>
          <w:szCs w:val="20"/>
          <w:lang w:val="ro-RO"/>
        </w:rPr>
        <w:t xml:space="preserve">Suntem de acord ca Oferta noastră să rămână valabilă pentru o perioada de </w:t>
      </w:r>
      <w:r w:rsidRPr="0004465C">
        <w:rPr>
          <w:rFonts w:eastAsia="Times New Roman"/>
          <w:b/>
          <w:bCs/>
          <w:sz w:val="20"/>
          <w:szCs w:val="20"/>
          <w:lang w:val="ro-RO"/>
        </w:rPr>
        <w:t>60 zile</w:t>
      </w:r>
      <w:r w:rsidRPr="0004465C">
        <w:rPr>
          <w:rFonts w:eastAsia="Times New Roman"/>
          <w:sz w:val="20"/>
          <w:szCs w:val="20"/>
          <w:lang w:val="ro-RO"/>
        </w:rPr>
        <w:t xml:space="preserve"> de la data depunerii Ofertelor și că transmiterea acestei Oferte ne va ține răspunzători. Suntem de acord că aceasta poate fi acceptată în </w:t>
      </w:r>
      <w:r w:rsidRPr="0004465C">
        <w:rPr>
          <w:rFonts w:eastAsia="Times New Roman"/>
          <w:sz w:val="20"/>
          <w:szCs w:val="20"/>
          <w:lang w:val="ro-RO"/>
        </w:rPr>
        <w:lastRenderedPageBreak/>
        <w:t xml:space="preserve">orice moment înainte de expirarea perioadei menționate. </w:t>
      </w: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Subsemnatul ........................................................, în calitate de reprezentant al Ofertantului .............................................................. în această procedură declar că:</w:t>
      </w:r>
    </w:p>
    <w:p w:rsidR="0004465C" w:rsidRPr="0004465C" w:rsidRDefault="0004465C" w:rsidP="0004465C">
      <w:pPr>
        <w:spacing w:line="360" w:lineRule="auto"/>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nu am făcut și nu vom face nicio încercare de a induce în eroare alți operatori economici pentru a depune sau nu o Ofertă cu scopul de a distorsiona competiția</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și terții susținători nu ne aflăm în nici o situație de conflict de interes, așa cum este acesta descris în Legea nr. 98/2016/Legea nr. 99/2016 și ne angajăm să anunțăm imediat Autoritatea / Entitatea Contractantă despre apariția unei astfel de situații atât pe perioada evaluării Ofertelor cât și pe perioada derulării Contractului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subcontractanții (dacă este aplicabil, denumirea completă a subcontractanților) și a căror resurse au fost utilizate în procesul de calificare, înțelegem că trebuie să punem la dispoziție, în cazul în care Autoritatea/ Entitatea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noi, împreună cu terțul/terții susținători (dacă este aplicabil, numele terților susținători ale căror capacități au fost utilizate pentru îndeplinirea criteriilor de calificare) înțelegem că trebuie sa punem la dispoziție, în cazul în care Autoritatea / Entitatea Contractantă solicită aceasta, în etapa de evaluare a Ofertelor depuse, fie după aplicarea criteriului de atribuire, fie în orice moment pe perioada derulării procedurii, toate documentele suport solicitate de Autoritatea / Entitatea Contractantă, pentru demonstrarea declarațiilor noastre.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am citit și înțeles pe deplin conținutul prevederilor contractuale din Documentația de Atribuire, inclusiv dar fără a se limita la cuprinsul articolelor privind cazurile de denunțare unilaterală din contract și acceptăm expres conținutul lor și efectele lor juridice.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8"/>
        </w:numPr>
        <w:spacing w:before="7" w:line="360" w:lineRule="auto"/>
        <w:jc w:val="both"/>
        <w:rPr>
          <w:rFonts w:eastAsia="Times New Roman"/>
          <w:sz w:val="20"/>
          <w:szCs w:val="20"/>
          <w:lang w:val="ro-RO"/>
        </w:rPr>
      </w:pPr>
      <w:r w:rsidRPr="0004465C">
        <w:rPr>
          <w:rFonts w:eastAsia="Times New Roman"/>
          <w:sz w:val="20"/>
          <w:szCs w:val="20"/>
          <w:lang w:val="ro-RO"/>
        </w:rPr>
        <w:t>până la încheierea şi semnarea contractului de achiziţie publică de furnizare această Ofertă, împreună cu comunicarea transmisă de Autoritatea / Entitatea Contractantă, prin care Oferta noastră este stabilită câştigătoare, vor constitui un angajament ferm pentru noi.</w:t>
      </w:r>
    </w:p>
    <w:p w:rsidR="0004465C" w:rsidRPr="0004465C" w:rsidRDefault="0004465C" w:rsidP="0004465C">
      <w:pPr>
        <w:spacing w:before="7"/>
        <w:ind w:left="820" w:hanging="361"/>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spacing w:before="7" w:line="360" w:lineRule="auto"/>
        <w:ind w:left="720"/>
        <w:jc w:val="both"/>
        <w:rPr>
          <w:rFonts w:eastAsia="Times New Roman"/>
          <w:b/>
          <w:bCs/>
          <w:sz w:val="20"/>
          <w:szCs w:val="20"/>
          <w:lang w:val="ro-RO"/>
        </w:rPr>
      </w:pPr>
      <w:r w:rsidRPr="0004465C">
        <w:rPr>
          <w:rFonts w:eastAsia="Times New Roman"/>
          <w:b/>
          <w:bCs/>
          <w:sz w:val="20"/>
          <w:szCs w:val="20"/>
          <w:lang w:val="ro-RO"/>
        </w:rPr>
        <w:t>Precizăm că:</w:t>
      </w:r>
    </w:p>
    <w:tbl>
      <w:tblPr>
        <w:tblStyle w:val="TableGrid2"/>
        <w:tblW w:w="0" w:type="auto"/>
        <w:tblInd w:w="720" w:type="dxa"/>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695"/>
        <w:gridCol w:w="8329"/>
      </w:tblGrid>
      <w:tr w:rsidR="0004465C" w:rsidRPr="0004465C" w:rsidTr="00A276A0">
        <w:trPr>
          <w:trHeight w:val="48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p>
        </w:tc>
        <w:tc>
          <w:tcPr>
            <w:tcW w:w="8329" w:type="dxa"/>
            <w:vAlign w:val="center"/>
          </w:tcPr>
          <w:p w:rsidR="0004465C" w:rsidRPr="0004465C" w:rsidRDefault="0004465C" w:rsidP="0004465C">
            <w:pPr>
              <w:spacing w:before="7"/>
              <w:jc w:val="center"/>
              <w:rPr>
                <w:rFonts w:ascii="Arial" w:eastAsia="Times New Roman" w:hAnsi="Arial" w:cs="Arial"/>
                <w:i/>
                <w:iCs/>
                <w:strike/>
                <w:color w:val="95B3D7" w:themeColor="accent1" w:themeTint="99"/>
                <w:sz w:val="18"/>
                <w:szCs w:val="18"/>
                <w:lang w:val="ro-RO"/>
              </w:rPr>
            </w:pPr>
            <w:r w:rsidRPr="0004465C">
              <w:rPr>
                <w:rFonts w:ascii="Arial" w:eastAsia="Times New Roman" w:hAnsi="Arial" w:cs="Arial"/>
                <w:i/>
                <w:iCs/>
                <w:strike/>
                <w:color w:val="95B3D7" w:themeColor="accent1" w:themeTint="99"/>
                <w:sz w:val="18"/>
                <w:szCs w:val="18"/>
                <w:lang w:val="ro-RO"/>
              </w:rPr>
              <w:t xml:space="preserve">Depunem Ofertă Alternativă, ale cărei detalii sunt prezentate într-un formular de Ofertă separat, </w:t>
            </w:r>
          </w:p>
          <w:p w:rsidR="0004465C" w:rsidRPr="0004465C" w:rsidRDefault="0004465C" w:rsidP="0004465C">
            <w:pPr>
              <w:spacing w:before="7"/>
              <w:jc w:val="center"/>
              <w:rPr>
                <w:rFonts w:ascii="Arial" w:eastAsia="Times New Roman" w:hAnsi="Arial" w:cs="Arial"/>
                <w:i/>
                <w:iCs/>
                <w:sz w:val="18"/>
                <w:szCs w:val="18"/>
                <w:lang w:val="ro-RO"/>
              </w:rPr>
            </w:pPr>
            <w:r w:rsidRPr="0004465C">
              <w:rPr>
                <w:rFonts w:ascii="Arial" w:eastAsia="Times New Roman" w:hAnsi="Arial" w:cs="Arial"/>
                <w:i/>
                <w:iCs/>
                <w:strike/>
                <w:color w:val="95B3D7" w:themeColor="accent1" w:themeTint="99"/>
                <w:sz w:val="18"/>
                <w:szCs w:val="18"/>
                <w:lang w:val="ro-RO"/>
              </w:rPr>
              <w:t>marcat în mod clar “Ofertă Alternativă”;</w:t>
            </w:r>
          </w:p>
        </w:tc>
      </w:tr>
      <w:tr w:rsidR="0004465C" w:rsidRPr="0004465C" w:rsidTr="00A276A0">
        <w:trPr>
          <w:trHeight w:val="560"/>
        </w:trPr>
        <w:tc>
          <w:tcPr>
            <w:tcW w:w="695" w:type="dxa"/>
            <w:vAlign w:val="center"/>
          </w:tcPr>
          <w:p w:rsidR="0004465C" w:rsidRPr="0004465C" w:rsidRDefault="0004465C" w:rsidP="0004465C">
            <w:pPr>
              <w:spacing w:before="7"/>
              <w:jc w:val="center"/>
              <w:rPr>
                <w:rFonts w:ascii="Arial" w:eastAsia="Times New Roman" w:hAnsi="Arial" w:cs="Arial"/>
                <w:b/>
                <w:bCs/>
                <w:sz w:val="18"/>
                <w:szCs w:val="18"/>
                <w:lang w:val="ro-RO"/>
              </w:rPr>
            </w:pPr>
            <w:r w:rsidRPr="0004465C">
              <w:rPr>
                <w:rFonts w:ascii="Arial" w:eastAsia="Times New Roman" w:hAnsi="Arial" w:cs="Arial"/>
                <w:b/>
                <w:bCs/>
                <w:color w:val="002060"/>
                <w:sz w:val="18"/>
                <w:szCs w:val="18"/>
                <w:lang w:val="ro-RO"/>
              </w:rPr>
              <w:t>X</w:t>
            </w:r>
          </w:p>
        </w:tc>
        <w:tc>
          <w:tcPr>
            <w:tcW w:w="8329" w:type="dxa"/>
            <w:vAlign w:val="center"/>
          </w:tcPr>
          <w:p w:rsidR="0004465C" w:rsidRPr="0004465C" w:rsidRDefault="0004465C" w:rsidP="0004465C">
            <w:pPr>
              <w:spacing w:before="7"/>
              <w:jc w:val="center"/>
              <w:rPr>
                <w:rFonts w:ascii="Arial" w:eastAsia="Times New Roman" w:hAnsi="Arial" w:cs="Arial"/>
                <w:b/>
                <w:bCs/>
                <w:i/>
                <w:iCs/>
                <w:sz w:val="18"/>
                <w:szCs w:val="18"/>
                <w:lang w:val="ro-RO"/>
              </w:rPr>
            </w:pPr>
            <w:r w:rsidRPr="0004465C">
              <w:rPr>
                <w:rFonts w:ascii="Arial" w:eastAsia="Times New Roman" w:hAnsi="Arial" w:cs="Arial"/>
                <w:b/>
                <w:bCs/>
                <w:i/>
                <w:iCs/>
                <w:color w:val="002060"/>
                <w:sz w:val="18"/>
                <w:szCs w:val="18"/>
                <w:lang w:val="ro-RO"/>
              </w:rPr>
              <w:t>Nu depunem Ofertă Alternativă.</w:t>
            </w:r>
          </w:p>
        </w:tc>
      </w:tr>
    </w:tbl>
    <w:p w:rsidR="0004465C" w:rsidRPr="0004465C" w:rsidRDefault="0004465C" w:rsidP="0004465C">
      <w:pPr>
        <w:spacing w:line="360" w:lineRule="auto"/>
        <w:ind w:left="720"/>
        <w:jc w:val="both"/>
        <w:rPr>
          <w:rFonts w:eastAsia="Times New Roman"/>
          <w:color w:val="0070C0"/>
          <w:sz w:val="20"/>
          <w:szCs w:val="20"/>
          <w:lang w:val="ro-RO"/>
        </w:rPr>
      </w:pPr>
    </w:p>
    <w:p w:rsidR="0004465C" w:rsidRPr="0004465C" w:rsidRDefault="0004465C" w:rsidP="0004465C">
      <w:pPr>
        <w:spacing w:line="360" w:lineRule="auto"/>
        <w:ind w:left="720"/>
        <w:jc w:val="both"/>
        <w:rPr>
          <w:rFonts w:eastAsia="Times New Roman"/>
          <w:b/>
          <w:bCs/>
          <w:sz w:val="20"/>
          <w:szCs w:val="20"/>
          <w:lang w:val="ro-RO"/>
        </w:rPr>
      </w:pPr>
      <w:r w:rsidRPr="0004465C">
        <w:rPr>
          <w:rFonts w:eastAsia="Times New Roman"/>
          <w:b/>
          <w:bCs/>
          <w:sz w:val="20"/>
          <w:szCs w:val="20"/>
          <w:lang w:val="ro-RO"/>
        </w:rPr>
        <w:t xml:space="preserve">Înțelegem că Autoritatea Contractantă </w:t>
      </w:r>
    </w:p>
    <w:p w:rsidR="0004465C" w:rsidRPr="0004465C" w:rsidRDefault="0004465C" w:rsidP="0004465C">
      <w:pPr>
        <w:spacing w:line="360" w:lineRule="auto"/>
        <w:ind w:left="720"/>
        <w:jc w:val="both"/>
        <w:rPr>
          <w:rFonts w:eastAsia="Times New Roman"/>
          <w:b/>
          <w:bCs/>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 xml:space="preserve">nu este obligată să continue această procedură de atribuire și că își rezervă dreptul de a anula procedura în orice moment </w:t>
      </w:r>
      <w:r w:rsidR="00B17227">
        <w:rPr>
          <w:rFonts w:eastAsia="Times New Roman"/>
          <w:sz w:val="20"/>
          <w:szCs w:val="20"/>
          <w:lang w:val="ro-RO"/>
        </w:rPr>
        <w:t>din motive obirctive</w:t>
      </w:r>
    </w:p>
    <w:p w:rsidR="0004465C" w:rsidRPr="0004465C" w:rsidRDefault="0004465C" w:rsidP="0004465C">
      <w:pPr>
        <w:spacing w:before="7" w:line="360" w:lineRule="auto"/>
        <w:ind w:left="720"/>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nu este obligată să accepte Oferta cu cel mai scăzut preț sau orice altă Ofertă pe care o poate primi</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sz w:val="20"/>
          <w:szCs w:val="20"/>
          <w:lang w:val="ro-RO"/>
        </w:rPr>
      </w:pPr>
      <w:r w:rsidRPr="0004465C">
        <w:rPr>
          <w:rFonts w:eastAsia="Times New Roman"/>
          <w:sz w:val="20"/>
          <w:szCs w:val="20"/>
          <w:lang w:val="ro-RO"/>
        </w:rPr>
        <w:t>în niciun caz nu va fi răspunzătoare pentru eventuale prejudicii determinate de situațiile menționate anterior si garantăm că nu vom ține Autoritatea Contractantă răspunzătoare într-o astfel de situație</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Confirmăm că nu participăm în cadrul acestei proceduri pentru atribuirea Contractului pentru care transmitem această Ofertă în nicio altă Ofertă indiferent sub ce formă (individual, ca membru într-o asociere, în calitate de subcontractant).</w:t>
      </w:r>
    </w:p>
    <w:p w:rsidR="0004465C" w:rsidRPr="0004465C" w:rsidRDefault="0004465C" w:rsidP="0004465C">
      <w:pPr>
        <w:spacing w:before="7"/>
        <w:ind w:left="820" w:hanging="361"/>
        <w:jc w:val="both"/>
        <w:rPr>
          <w:rFonts w:eastAsia="Times New Roman"/>
          <w:sz w:val="20"/>
          <w:szCs w:val="20"/>
          <w:lang w:val="ro-RO"/>
        </w:rPr>
      </w:pPr>
    </w:p>
    <w:p w:rsidR="0004465C" w:rsidRPr="0004465C" w:rsidRDefault="0004465C" w:rsidP="0004465C">
      <w:pPr>
        <w:numPr>
          <w:ilvl w:val="0"/>
          <w:numId w:val="39"/>
        </w:numPr>
        <w:spacing w:before="7" w:line="360" w:lineRule="auto"/>
        <w:jc w:val="both"/>
        <w:rPr>
          <w:rFonts w:eastAsia="Times New Roman"/>
          <w:color w:val="auto"/>
          <w:sz w:val="20"/>
          <w:szCs w:val="20"/>
          <w:lang w:val="ro-RO"/>
        </w:rPr>
      </w:pPr>
      <w:r w:rsidRPr="0004465C">
        <w:rPr>
          <w:rFonts w:eastAsia="Times New Roman"/>
          <w:sz w:val="20"/>
          <w:szCs w:val="20"/>
          <w:lang w:val="ro-RO"/>
        </w:rPr>
        <w:t>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priveşte secretul comercial şi dreptul de proprietate intelectuală:</w:t>
      </w:r>
    </w:p>
    <w:p w:rsidR="0004465C" w:rsidRPr="0004465C" w:rsidRDefault="0004465C" w:rsidP="0004465C">
      <w:pPr>
        <w:spacing w:line="360" w:lineRule="auto"/>
        <w:ind w:left="720"/>
        <w:jc w:val="both"/>
        <w:rPr>
          <w:rFonts w:eastAsia="Times New Roman"/>
          <w:color w:val="auto"/>
          <w:sz w:val="20"/>
          <w:szCs w:val="20"/>
          <w:lang w:val="ro-RO"/>
        </w:rPr>
      </w:pPr>
    </w:p>
    <w:p w:rsidR="0004465C" w:rsidRDefault="0004465C" w:rsidP="00B17227">
      <w:pPr>
        <w:spacing w:line="360" w:lineRule="auto"/>
        <w:jc w:val="both"/>
        <w:rPr>
          <w:rFonts w:eastAsia="Times New Roman"/>
          <w:color w:val="auto"/>
          <w:lang w:val="ro-RO"/>
        </w:rPr>
      </w:pPr>
    </w:p>
    <w:p w:rsidR="00B17227"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jc w:val="both"/>
        <w:rPr>
          <w:rFonts w:eastAsia="Times New Roman"/>
          <w:color w:val="auto"/>
          <w:lang w:val="ro-RO"/>
        </w:rPr>
      </w:pP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Data .... / .... / ........</w:t>
      </w:r>
    </w:p>
    <w:p w:rsidR="00B17227" w:rsidRPr="0004465C" w:rsidRDefault="00B17227" w:rsidP="00B17227">
      <w:pPr>
        <w:spacing w:line="360" w:lineRule="auto"/>
        <w:rPr>
          <w:rFonts w:eastAsia="Times New Roman"/>
          <w:sz w:val="20"/>
          <w:szCs w:val="20"/>
          <w:lang w:val="ro-RO"/>
        </w:rPr>
      </w:pPr>
      <w:r w:rsidRPr="0004465C">
        <w:rPr>
          <w:rFonts w:eastAsia="Times New Roman"/>
          <w:sz w:val="20"/>
          <w:szCs w:val="20"/>
          <w:lang w:val="ro-RO"/>
        </w:rPr>
        <w:t xml:space="preserve">............................................, în calitate de administrator, reprezentant legal autorizat să semnez oferta pentru și în </w:t>
      </w:r>
      <w:r w:rsidRPr="0004465C">
        <w:rPr>
          <w:rFonts w:eastAsia="Times New Roman"/>
          <w:sz w:val="20"/>
          <w:szCs w:val="20"/>
          <w:lang w:val="ro-RO"/>
        </w:rPr>
        <w:lastRenderedPageBreak/>
        <w:t>numele ..............(denumire ofertant)</w:t>
      </w:r>
    </w:p>
    <w:p w:rsidR="0004465C" w:rsidRPr="0004465C" w:rsidRDefault="0004465C" w:rsidP="0004465C">
      <w:pPr>
        <w:spacing w:line="360" w:lineRule="auto"/>
        <w:ind w:left="720"/>
        <w:jc w:val="both"/>
        <w:rPr>
          <w:rFonts w:eastAsia="Times New Roman"/>
          <w:color w:val="auto"/>
          <w:lang w:val="ro-RO"/>
        </w:rPr>
      </w:pPr>
    </w:p>
    <w:p w:rsidR="00BB037B" w:rsidRDefault="00BB037B" w:rsidP="00BB037B">
      <w:pPr>
        <w:spacing w:line="276" w:lineRule="auto"/>
        <w:jc w:val="both"/>
        <w:rPr>
          <w:rFonts w:eastAsia="Times New Roman"/>
          <w:color w:val="auto"/>
          <w:lang w:val="ro-RO"/>
        </w:rPr>
        <w:sectPr w:rsidR="00BB037B" w:rsidSect="00DA155F">
          <w:pgSz w:w="11910" w:h="16840"/>
          <w:pgMar w:top="1440" w:right="711" w:bottom="1440" w:left="709" w:header="720" w:footer="720" w:gutter="0"/>
          <w:cols w:space="720"/>
          <w:docGrid w:linePitch="299"/>
        </w:sectPr>
      </w:pPr>
    </w:p>
    <w:p w:rsidR="0004465C" w:rsidRPr="0004465C" w:rsidRDefault="0004465C" w:rsidP="00BB037B">
      <w:pPr>
        <w:spacing w:line="276" w:lineRule="auto"/>
        <w:jc w:val="both"/>
        <w:rPr>
          <w:rFonts w:eastAsia="Times New Roman"/>
          <w:color w:val="auto"/>
          <w:lang w:val="ro-RO"/>
        </w:rPr>
      </w:pPr>
    </w:p>
    <w:p w:rsidR="0004465C" w:rsidRPr="0004465C" w:rsidRDefault="0004465C" w:rsidP="0004465C">
      <w:pPr>
        <w:rPr>
          <w:rFonts w:eastAsia="Times New Roman"/>
          <w:b/>
          <w:bCs/>
          <w:sz w:val="28"/>
          <w:szCs w:val="28"/>
          <w:lang w:val="ro-RO"/>
        </w:rPr>
      </w:pPr>
      <w:r w:rsidRPr="0004465C">
        <w:rPr>
          <w:rFonts w:eastAsia="Times New Roman"/>
          <w:b/>
          <w:bCs/>
          <w:color w:val="0070C0"/>
          <w:sz w:val="28"/>
          <w:szCs w:val="28"/>
          <w:shd w:val="clear" w:color="auto" w:fill="0070C0"/>
          <w:lang w:val="ro-RO"/>
        </w:rPr>
        <w:t>...</w:t>
      </w:r>
      <w:r w:rsidRPr="0004465C">
        <w:rPr>
          <w:rFonts w:eastAsia="Times New Roman"/>
          <w:b/>
          <w:bCs/>
          <w:sz w:val="28"/>
          <w:szCs w:val="28"/>
          <w:lang w:val="ro-RO"/>
        </w:rPr>
        <w:t xml:space="preserve"> Anexa </w:t>
      </w:r>
      <w:r w:rsidRPr="0004465C">
        <w:rPr>
          <w:rFonts w:eastAsia="Times New Roman"/>
          <w:b/>
          <w:bCs/>
          <w:color w:val="0070C0"/>
          <w:sz w:val="28"/>
          <w:szCs w:val="28"/>
          <w:lang w:val="ro-RO"/>
        </w:rPr>
        <w:t>F1</w:t>
      </w: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p>
    <w:p w:rsidR="0004465C" w:rsidRPr="0004465C" w:rsidRDefault="0004465C" w:rsidP="0004465C">
      <w:pPr>
        <w:rPr>
          <w:rFonts w:eastAsia="Times New Roman"/>
          <w:b/>
          <w:bCs/>
          <w:lang w:val="ro-RO"/>
        </w:rPr>
      </w:pPr>
      <w:r w:rsidRPr="0004465C">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57351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573518">
        <w:t>F-PNRR-SmartLabs-2023-0993</w:t>
      </w:r>
    </w:p>
    <w:p w:rsidR="0004465C" w:rsidRPr="0004465C" w:rsidRDefault="0004465C" w:rsidP="0004465C">
      <w:pPr>
        <w:rPr>
          <w:rFonts w:eastAsia="Times New Roman"/>
          <w:b/>
          <w:bCs/>
          <w:sz w:val="24"/>
          <w:szCs w:val="24"/>
          <w:lang w:val="ro-RO"/>
        </w:rPr>
      </w:pPr>
    </w:p>
    <w:p w:rsidR="0004465C" w:rsidRPr="0004465C" w:rsidRDefault="0004465C" w:rsidP="0004465C">
      <w:pPr>
        <w:spacing w:line="276" w:lineRule="auto"/>
        <w:rPr>
          <w:rFonts w:eastAsia="Times New Roman"/>
          <w:b/>
          <w:bCs/>
          <w:lang w:val="ro-RO"/>
        </w:rPr>
      </w:pP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center"/>
        <w:rPr>
          <w:rFonts w:eastAsia="Times New Roman"/>
          <w:b/>
          <w:bCs/>
          <w:sz w:val="32"/>
          <w:szCs w:val="32"/>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 xml:space="preserve">ANEXA LA </w:t>
      </w:r>
      <w:r w:rsidR="0004465C" w:rsidRPr="0004465C">
        <w:rPr>
          <w:rFonts w:eastAsia="Times New Roman"/>
          <w:b/>
          <w:bCs/>
          <w:sz w:val="32"/>
          <w:szCs w:val="32"/>
          <w:lang w:val="ro-RO"/>
        </w:rPr>
        <w:t>PROPUNEREA FINANCIARĂ</w:t>
      </w:r>
    </w:p>
    <w:p w:rsidR="0004465C" w:rsidRPr="0004465C" w:rsidRDefault="0004465C" w:rsidP="0004465C">
      <w:pPr>
        <w:spacing w:line="276" w:lineRule="auto"/>
        <w:jc w:val="center"/>
        <w:rPr>
          <w:rFonts w:eastAsia="Times New Roman"/>
          <w:lang w:val="ro-RO"/>
        </w:rPr>
      </w:pP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573518" w:rsidRPr="00573518">
        <w:rPr>
          <w:sz w:val="20"/>
          <w:szCs w:val="20"/>
        </w:rPr>
        <w:t xml:space="preserve">LICEUL TEHNOLOGIC "GRIGORE </w:t>
      </w:r>
      <w:r w:rsidR="00573518">
        <w:t>MOISIL"</w:t>
      </w:r>
    </w:p>
    <w:p w:rsidR="0004465C" w:rsidRPr="0004465C" w:rsidRDefault="0004465C" w:rsidP="0004465C">
      <w:pPr>
        <w:spacing w:line="276" w:lineRule="auto"/>
        <w:rPr>
          <w:rFonts w:eastAsia="Times New Roman"/>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După examinarea Documentației de atribuire, .............................................., ne angajăm să semnăm Contractul ce rezultă din această procedură și să demarăm, să realizăm și să finalizăm activitățile specificate în Contract în conformitate cu Documentația de atribuire și cu Propunerea noastră Tehnică și Financiară.</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spacing w:line="360" w:lineRule="auto"/>
        <w:ind w:firstLine="720"/>
        <w:jc w:val="both"/>
        <w:rPr>
          <w:rFonts w:eastAsia="Times New Roman"/>
          <w:lang w:val="ro-RO"/>
        </w:rPr>
      </w:pPr>
      <w:r w:rsidRPr="0004465C">
        <w:rPr>
          <w:rFonts w:eastAsia="Times New Roman"/>
          <w:lang w:val="ro-RO"/>
        </w:rPr>
        <w:t>În concordanță cu Propunerea noastră Tehnică și Financiară  și pe baza informațiilor furnizate de Autoritatea / Entitatea Contractantă până la momentul depunerii Ofertei:</w:t>
      </w:r>
    </w:p>
    <w:p w:rsidR="0004465C" w:rsidRPr="0004465C" w:rsidRDefault="0004465C" w:rsidP="0004465C">
      <w:pPr>
        <w:spacing w:line="360" w:lineRule="auto"/>
        <w:ind w:left="720"/>
        <w:jc w:val="both"/>
        <w:rPr>
          <w:rFonts w:eastAsia="Times New Roman"/>
          <w:lang w:val="ro-RO"/>
        </w:rPr>
      </w:pPr>
    </w:p>
    <w:p w:rsidR="0004465C" w:rsidRPr="0004465C" w:rsidRDefault="0004465C" w:rsidP="0004465C">
      <w:pPr>
        <w:numPr>
          <w:ilvl w:val="0"/>
          <w:numId w:val="36"/>
        </w:numPr>
        <w:spacing w:before="7" w:line="360" w:lineRule="auto"/>
        <w:jc w:val="both"/>
        <w:rPr>
          <w:rFonts w:eastAsia="Times New Roman"/>
          <w:lang w:val="ro-RO"/>
        </w:rPr>
      </w:pPr>
      <w:r w:rsidRPr="0004465C">
        <w:rPr>
          <w:rFonts w:eastAsia="Times New Roman"/>
          <w:lang w:val="ro-RO"/>
        </w:rPr>
        <w:t xml:space="preserve">Ofertăm prețul total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 xml:space="preserve">(introduceți suma în cifre și litere) </w:t>
      </w:r>
      <w:r w:rsidRPr="0004465C">
        <w:rPr>
          <w:rFonts w:eastAsia="Times New Roman"/>
          <w:lang w:val="ro-RO"/>
        </w:rPr>
        <w:t xml:space="preserve">fără TVA, la care se adaugă TVA de </w:t>
      </w:r>
      <w:r w:rsidRPr="0004465C">
        <w:rPr>
          <w:rFonts w:eastAsia="Times New Roman"/>
          <w:b/>
          <w:bCs/>
          <w:lang w:val="ro-RO"/>
        </w:rPr>
        <w:t>____________________ lei</w:t>
      </w:r>
      <w:r w:rsidRPr="0004465C">
        <w:rPr>
          <w:rFonts w:eastAsia="Times New Roman"/>
          <w:lang w:val="ro-RO"/>
        </w:rPr>
        <w:t xml:space="preserve"> </w:t>
      </w:r>
      <w:r w:rsidRPr="0004465C">
        <w:rPr>
          <w:rFonts w:eastAsia="Times New Roman"/>
          <w:color w:val="0070C0"/>
          <w:lang w:val="ro-RO"/>
        </w:rPr>
        <w:t>(introduceți suma în cifre și litere)</w:t>
      </w: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04465C" w:rsidP="0004465C">
      <w:pPr>
        <w:spacing w:line="276" w:lineRule="auto"/>
        <w:jc w:val="both"/>
        <w:rPr>
          <w:rFonts w:eastAsia="Times New Roman"/>
          <w:color w:val="auto"/>
          <w:lang w:val="ro-RO"/>
        </w:rPr>
      </w:pPr>
    </w:p>
    <w:p w:rsidR="0004465C" w:rsidRPr="0004465C" w:rsidRDefault="00B17227" w:rsidP="0004465C">
      <w:pPr>
        <w:spacing w:line="276" w:lineRule="auto"/>
        <w:jc w:val="center"/>
        <w:rPr>
          <w:rFonts w:eastAsia="Times New Roman"/>
          <w:b/>
          <w:bCs/>
          <w:sz w:val="32"/>
          <w:szCs w:val="32"/>
          <w:lang w:val="ro-RO"/>
        </w:rPr>
      </w:pPr>
      <w:r>
        <w:rPr>
          <w:rFonts w:eastAsia="Times New Roman"/>
          <w:b/>
          <w:bCs/>
          <w:sz w:val="32"/>
          <w:szCs w:val="32"/>
          <w:lang w:val="ro-RO"/>
        </w:rPr>
        <w:t>Echipamente ofertate</w:t>
      </w:r>
    </w:p>
    <w:p w:rsidR="0004465C" w:rsidRPr="0004465C" w:rsidRDefault="0004465C" w:rsidP="0004465C">
      <w:pPr>
        <w:spacing w:line="276" w:lineRule="auto"/>
        <w:jc w:val="both"/>
        <w:rPr>
          <w:rFonts w:eastAsia="Times New Roman"/>
          <w:color w:val="auto"/>
          <w:lang w:val="ro-RO"/>
        </w:rPr>
      </w:pPr>
    </w:p>
    <w:tbl>
      <w:tblPr>
        <w:tblStyle w:val="GridTable1Light-Accent12"/>
        <w:tblW w:w="10480" w:type="dxa"/>
        <w:tblLook w:val="04A0"/>
      </w:tblPr>
      <w:tblGrid>
        <w:gridCol w:w="448"/>
        <w:gridCol w:w="2783"/>
        <w:gridCol w:w="901"/>
        <w:gridCol w:w="1675"/>
        <w:gridCol w:w="1559"/>
        <w:gridCol w:w="1567"/>
        <w:gridCol w:w="1547"/>
      </w:tblGrid>
      <w:tr w:rsidR="00B17227" w:rsidRPr="00B17227" w:rsidTr="00B17227">
        <w:trPr>
          <w:cnfStyle w:val="100000000000"/>
          <w:trHeight w:val="430"/>
        </w:trPr>
        <w:tc>
          <w:tcPr>
            <w:cnfStyle w:val="001000000000"/>
            <w:tcW w:w="448" w:type="dxa"/>
            <w:shd w:val="clear" w:color="auto" w:fill="F2F2F2" w:themeFill="background1" w:themeFillShade="F2"/>
            <w:vAlign w:val="center"/>
          </w:tcPr>
          <w:p w:rsidR="00B17227" w:rsidRPr="0004465C" w:rsidRDefault="00B17227" w:rsidP="00B17227">
            <w:pPr>
              <w:jc w:val="center"/>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Nr. Crt</w:t>
            </w:r>
          </w:p>
        </w:tc>
        <w:tc>
          <w:tcPr>
            <w:tcW w:w="2783" w:type="dxa"/>
            <w:shd w:val="clear" w:color="auto" w:fill="F2F2F2" w:themeFill="background1" w:themeFillShade="F2"/>
            <w:vAlign w:val="center"/>
          </w:tcPr>
          <w:p w:rsidR="00B17227" w:rsidRPr="0004465C" w:rsidRDefault="00B17227" w:rsidP="00B17227">
            <w:pPr>
              <w:ind w:right="-36"/>
              <w:jc w:val="center"/>
              <w:cnfStyle w:val="1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Echipament / serviciu ofertat</w:t>
            </w:r>
          </w:p>
        </w:tc>
        <w:tc>
          <w:tcPr>
            <w:tcW w:w="901"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color w:val="002060"/>
                <w:sz w:val="16"/>
                <w:szCs w:val="16"/>
                <w:lang w:val="ro-RO"/>
              </w:rPr>
            </w:pPr>
            <w:r w:rsidRPr="00B17227">
              <w:rPr>
                <w:rFonts w:ascii="Arial" w:eastAsia="Times New Roman" w:hAnsi="Arial" w:cs="Arial"/>
                <w:color w:val="002060"/>
                <w:sz w:val="16"/>
                <w:szCs w:val="16"/>
                <w:lang w:val="ro-RO"/>
              </w:rPr>
              <w:t>Cantitate</w:t>
            </w:r>
          </w:p>
        </w:tc>
        <w:tc>
          <w:tcPr>
            <w:tcW w:w="1675" w:type="dxa"/>
            <w:shd w:val="clear" w:color="auto" w:fill="F2F2F2" w:themeFill="background1" w:themeFillShade="F2"/>
            <w:vAlign w:val="center"/>
          </w:tcPr>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w:t>
            </w:r>
            <w:r w:rsidRPr="00B17227">
              <w:rPr>
                <w:rFonts w:ascii="Arial" w:eastAsia="Times New Roman" w:hAnsi="Arial" w:cs="Arial"/>
                <w:color w:val="002060"/>
                <w:sz w:val="16"/>
                <w:szCs w:val="16"/>
                <w:lang w:val="ro-RO"/>
              </w:rPr>
              <w:t>unitară</w:t>
            </w:r>
          </w:p>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ofertată </w:t>
            </w:r>
          </w:p>
          <w:p w:rsidR="00B17227" w:rsidRP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59"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b w:val="0"/>
                <w:bCs w:val="0"/>
                <w:color w:val="002060"/>
                <w:sz w:val="16"/>
                <w:szCs w:val="16"/>
                <w:lang w:val="ro-RO"/>
              </w:rPr>
              <w:t>(fara TVA) lei</w:t>
            </w:r>
          </w:p>
        </w:tc>
        <w:tc>
          <w:tcPr>
            <w:tcW w:w="1567" w:type="dxa"/>
            <w:shd w:val="clear" w:color="auto" w:fill="F2F2F2" w:themeFill="background1" w:themeFillShade="F2"/>
            <w:vAlign w:val="center"/>
          </w:tcPr>
          <w:p w:rsidR="00B17227" w:rsidRPr="0004465C"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Valoarea TVA</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(lei)</w:t>
            </w:r>
          </w:p>
        </w:tc>
        <w:tc>
          <w:tcPr>
            <w:tcW w:w="1547" w:type="dxa"/>
            <w:shd w:val="clear" w:color="auto" w:fill="F2F2F2" w:themeFill="background1" w:themeFillShade="F2"/>
            <w:vAlign w:val="center"/>
          </w:tcPr>
          <w:p w:rsidR="00B17227" w:rsidRDefault="00B17227" w:rsidP="00B17227">
            <w:pPr>
              <w:jc w:val="center"/>
              <w:cnfStyle w:val="100000000000"/>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 xml:space="preserve">Valoare totală ofertată </w:t>
            </w:r>
          </w:p>
          <w:p w:rsidR="00B17227" w:rsidRPr="0004465C" w:rsidRDefault="00B17227" w:rsidP="00B17227">
            <w:pPr>
              <w:jc w:val="center"/>
              <w:cnfStyle w:val="100000000000"/>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(inclusiv TVA)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b w:val="0"/>
                <w:bCs w:val="0"/>
                <w:color w:val="002060"/>
                <w:sz w:val="16"/>
                <w:szCs w:val="16"/>
                <w:lang w:val="ro-RO"/>
              </w:rPr>
            </w:pPr>
            <w:r w:rsidRPr="0004465C">
              <w:rPr>
                <w:rFonts w:ascii="Arial" w:eastAsia="Times New Roman" w:hAnsi="Arial" w:cs="Arial"/>
                <w:color w:val="002060"/>
                <w:sz w:val="16"/>
                <w:szCs w:val="16"/>
                <w:lang w:val="ro-RO"/>
              </w:rPr>
              <w:t>1</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 xml:space="preserve">Ex: </w:t>
            </w:r>
            <w:r w:rsidRPr="00B17227">
              <w:rPr>
                <w:rFonts w:ascii="Arial" w:eastAsia="Times New Roman" w:hAnsi="Arial" w:cs="Arial"/>
                <w:color w:val="002060"/>
                <w:sz w:val="16"/>
                <w:szCs w:val="16"/>
                <w:lang w:val="ro-RO"/>
              </w:rPr>
              <w:t>Tablă interactivă</w:t>
            </w: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r>
              <w:rPr>
                <w:rFonts w:ascii="Arial" w:eastAsia="Times New Roman" w:hAnsi="Arial" w:cs="Arial"/>
                <w:color w:val="002060"/>
                <w:sz w:val="16"/>
                <w:szCs w:val="16"/>
                <w:lang w:val="ro-RO"/>
              </w:rPr>
              <w:t>00.000,00 lei</w:t>
            </w: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448" w:type="dxa"/>
            <w:vAlign w:val="center"/>
          </w:tcPr>
          <w:p w:rsidR="00B17227" w:rsidRPr="0004465C" w:rsidRDefault="00B17227" w:rsidP="00B17227">
            <w:pPr>
              <w:jc w:val="center"/>
              <w:rPr>
                <w:rFonts w:ascii="Arial" w:eastAsia="Times New Roman" w:hAnsi="Arial" w:cs="Arial"/>
                <w:color w:val="002060"/>
                <w:sz w:val="16"/>
                <w:szCs w:val="16"/>
                <w:lang w:val="ro-RO"/>
              </w:rPr>
            </w:pPr>
            <w:r w:rsidRPr="0004465C">
              <w:rPr>
                <w:rFonts w:ascii="Arial" w:eastAsia="Times New Roman" w:hAnsi="Arial" w:cs="Arial"/>
                <w:color w:val="002060"/>
                <w:sz w:val="16"/>
                <w:szCs w:val="16"/>
                <w:lang w:val="ro-RO"/>
              </w:rPr>
              <w:t>n</w:t>
            </w:r>
          </w:p>
        </w:tc>
        <w:tc>
          <w:tcPr>
            <w:tcW w:w="2783"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901"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675" w:type="dxa"/>
            <w:vAlign w:val="center"/>
          </w:tcPr>
          <w:p w:rsidR="00B17227" w:rsidRPr="00B17227" w:rsidRDefault="00B17227" w:rsidP="00B17227">
            <w:pPr>
              <w:jc w:val="center"/>
              <w:cnfStyle w:val="000000000000"/>
              <w:rPr>
                <w:rFonts w:ascii="Arial" w:eastAsia="Times New Roman" w:hAnsi="Arial" w:cs="Arial"/>
                <w:color w:val="002060"/>
                <w:sz w:val="16"/>
                <w:szCs w:val="16"/>
                <w:lang w:val="ro-RO"/>
              </w:rPr>
            </w:pPr>
          </w:p>
        </w:tc>
        <w:tc>
          <w:tcPr>
            <w:tcW w:w="1559"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6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c>
          <w:tcPr>
            <w:tcW w:w="1547" w:type="dxa"/>
            <w:vAlign w:val="center"/>
          </w:tcPr>
          <w:p w:rsidR="00B17227" w:rsidRPr="0004465C" w:rsidRDefault="00B17227" w:rsidP="00B17227">
            <w:pPr>
              <w:jc w:val="center"/>
              <w:cnfStyle w:val="000000000000"/>
              <w:rPr>
                <w:rFonts w:ascii="Arial" w:eastAsia="Times New Roman" w:hAnsi="Arial" w:cs="Arial"/>
                <w:color w:val="002060"/>
                <w:sz w:val="16"/>
                <w:szCs w:val="16"/>
                <w:lang w:val="ro-RO"/>
              </w:rPr>
            </w:pPr>
          </w:p>
        </w:tc>
      </w:tr>
      <w:tr w:rsidR="00B17227" w:rsidRPr="00B17227" w:rsidTr="00B17227">
        <w:trPr>
          <w:trHeight w:val="284"/>
        </w:trPr>
        <w:tc>
          <w:tcPr>
            <w:cnfStyle w:val="001000000000"/>
            <w:tcW w:w="5807" w:type="dxa"/>
            <w:gridSpan w:val="4"/>
            <w:shd w:val="clear" w:color="auto" w:fill="E1FFF5"/>
            <w:vAlign w:val="center"/>
          </w:tcPr>
          <w:p w:rsidR="00B17227" w:rsidRPr="0004465C" w:rsidRDefault="00B17227" w:rsidP="00B17227">
            <w:pPr>
              <w:ind w:firstLine="33"/>
              <w:jc w:val="center"/>
              <w:rPr>
                <w:rFonts w:eastAsia="Times New Roman"/>
                <w:b w:val="0"/>
                <w:bCs w:val="0"/>
                <w:sz w:val="16"/>
                <w:szCs w:val="16"/>
                <w:lang w:val="ro-RO"/>
              </w:rPr>
            </w:pPr>
            <w:r w:rsidRPr="0004465C">
              <w:rPr>
                <w:rFonts w:ascii="Arial" w:eastAsia="Times New Roman" w:hAnsi="Arial" w:cs="Arial"/>
                <w:color w:val="002060"/>
                <w:sz w:val="16"/>
                <w:szCs w:val="16"/>
                <w:lang w:val="ro-RO"/>
              </w:rPr>
              <w:t>TOTAL</w:t>
            </w:r>
          </w:p>
        </w:tc>
        <w:tc>
          <w:tcPr>
            <w:tcW w:w="1559" w:type="dxa"/>
            <w:shd w:val="clear" w:color="auto" w:fill="E1FFF5"/>
            <w:vAlign w:val="center"/>
          </w:tcPr>
          <w:p w:rsidR="00B17227" w:rsidRPr="0004465C" w:rsidRDefault="00B17227" w:rsidP="00B17227">
            <w:pPr>
              <w:ind w:firstLine="33"/>
              <w:jc w:val="center"/>
              <w:cnfStyle w:val="000000000000"/>
              <w:rPr>
                <w:rFonts w:ascii="Arial" w:eastAsia="Times New Roman" w:hAnsi="Arial" w:cs="Arial"/>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6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c>
          <w:tcPr>
            <w:tcW w:w="1547" w:type="dxa"/>
            <w:shd w:val="clear" w:color="auto" w:fill="E1FFF5"/>
            <w:vAlign w:val="center"/>
          </w:tcPr>
          <w:p w:rsidR="00B17227" w:rsidRPr="0004465C" w:rsidRDefault="00B17227" w:rsidP="00B17227">
            <w:pPr>
              <w:jc w:val="center"/>
              <w:cnfStyle w:val="000000000000"/>
              <w:rPr>
                <w:rFonts w:ascii="Arial" w:eastAsia="Times New Roman" w:hAnsi="Arial" w:cs="Arial"/>
                <w:b/>
                <w:bCs/>
                <w:color w:val="002060"/>
                <w:sz w:val="16"/>
                <w:szCs w:val="16"/>
                <w:lang w:val="ro-RO"/>
              </w:rPr>
            </w:pPr>
            <w:r w:rsidRPr="00B17227">
              <w:rPr>
                <w:rFonts w:ascii="Arial" w:eastAsia="Times New Roman" w:hAnsi="Arial" w:cs="Arial"/>
                <w:b/>
                <w:bCs/>
                <w:color w:val="002060"/>
                <w:sz w:val="16"/>
                <w:szCs w:val="16"/>
                <w:lang w:val="ro-RO"/>
              </w:rPr>
              <w:t>00.000,00</w:t>
            </w:r>
            <w:r>
              <w:rPr>
                <w:rFonts w:ascii="Arial" w:eastAsia="Times New Roman" w:hAnsi="Arial" w:cs="Arial"/>
                <w:color w:val="002060"/>
                <w:sz w:val="16"/>
                <w:szCs w:val="16"/>
                <w:lang w:val="ro-RO"/>
              </w:rPr>
              <w:t xml:space="preserve"> </w:t>
            </w:r>
            <w:r w:rsidRPr="00B17227">
              <w:rPr>
                <w:rFonts w:ascii="Arial" w:eastAsia="Times New Roman" w:hAnsi="Arial" w:cs="Arial"/>
                <w:b/>
                <w:bCs/>
                <w:color w:val="002060"/>
                <w:sz w:val="16"/>
                <w:szCs w:val="16"/>
                <w:lang w:val="ro-RO"/>
              </w:rPr>
              <w:t>lei</w:t>
            </w:r>
          </w:p>
        </w:tc>
      </w:tr>
    </w:tbl>
    <w:p w:rsidR="0004465C" w:rsidRPr="0004465C" w:rsidRDefault="0004465C" w:rsidP="0004465C">
      <w:pPr>
        <w:spacing w:line="276" w:lineRule="auto"/>
        <w:ind w:left="720"/>
        <w:jc w:val="both"/>
        <w:rPr>
          <w:rFonts w:eastAsia="Times New Roman"/>
          <w:color w:val="auto"/>
          <w:lang w:val="ro-RO"/>
        </w:rPr>
      </w:pPr>
    </w:p>
    <w:p w:rsidR="0004465C" w:rsidRPr="0004465C" w:rsidRDefault="0004465C" w:rsidP="0004465C">
      <w:pPr>
        <w:spacing w:line="276" w:lineRule="auto"/>
        <w:ind w:left="720"/>
        <w:jc w:val="both"/>
        <w:rPr>
          <w:rFonts w:eastAsia="Times New Roman"/>
          <w:color w:val="auto"/>
          <w:lang w:val="ro-RO"/>
        </w:rPr>
      </w:pPr>
    </w:p>
    <w:p w:rsidR="00B17227" w:rsidRPr="00B17227" w:rsidRDefault="00B17227" w:rsidP="00B17227">
      <w:pPr>
        <w:spacing w:line="360" w:lineRule="auto"/>
        <w:jc w:val="both"/>
        <w:rPr>
          <w:rFonts w:eastAsia="Times New Roman"/>
          <w:lang w:val="ro-RO"/>
        </w:rPr>
      </w:pPr>
      <w:r w:rsidRPr="00B17227">
        <w:rPr>
          <w:rFonts w:eastAsia="Times New Roman"/>
          <w:lang w:val="ro-RO"/>
        </w:rPr>
        <w:t>Data .... / .... / ........</w:t>
      </w:r>
    </w:p>
    <w:p w:rsidR="00B17227" w:rsidRPr="00B17227" w:rsidRDefault="00B17227" w:rsidP="00B17227">
      <w:pPr>
        <w:spacing w:line="360" w:lineRule="auto"/>
        <w:jc w:val="both"/>
        <w:rPr>
          <w:rFonts w:eastAsia="Times New Roman"/>
          <w:lang w:val="ro-RO"/>
        </w:rPr>
      </w:pPr>
      <w:r w:rsidRPr="00B17227">
        <w:rPr>
          <w:rFonts w:eastAsia="Times New Roman"/>
          <w:lang w:val="ro-RO"/>
        </w:rPr>
        <w:lastRenderedPageBreak/>
        <w:t>............................................, în calitate de administrator, reprezentant legal autorizat să semnez oferta pentru și în numele ..............(denumire ofertant).</w:t>
      </w:r>
    </w:p>
    <w:p w:rsidR="0004465C" w:rsidRDefault="0004465C"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17227" w:rsidRDefault="00B17227" w:rsidP="0004465C">
      <w:pPr>
        <w:rPr>
          <w:rFonts w:eastAsia="Times New Roman"/>
          <w:sz w:val="20"/>
          <w:szCs w:val="20"/>
          <w:lang w:val="ro-RO"/>
        </w:rPr>
      </w:pPr>
    </w:p>
    <w:p w:rsidR="00BB037B" w:rsidRDefault="00BB037B" w:rsidP="0004465C">
      <w:pPr>
        <w:rPr>
          <w:rFonts w:eastAsia="Times New Roman"/>
          <w:sz w:val="20"/>
          <w:szCs w:val="20"/>
          <w:lang w:val="ro-RO"/>
        </w:rPr>
        <w:sectPr w:rsidR="00BB037B" w:rsidSect="00DA155F">
          <w:pgSz w:w="11910" w:h="16840"/>
          <w:pgMar w:top="1440" w:right="711" w:bottom="1440" w:left="709" w:header="720" w:footer="720" w:gutter="0"/>
          <w:cols w:space="720"/>
          <w:docGrid w:linePitch="299"/>
        </w:sectPr>
      </w:pPr>
    </w:p>
    <w:p w:rsidR="00B17227" w:rsidRDefault="00B17227" w:rsidP="0004465C">
      <w:pPr>
        <w:rPr>
          <w:rFonts w:eastAsia="Times New Roman"/>
          <w:sz w:val="20"/>
          <w:szCs w:val="20"/>
          <w:lang w:val="ro-RO"/>
        </w:rPr>
      </w:pPr>
    </w:p>
    <w:p w:rsidR="00B17227" w:rsidRPr="00B17227" w:rsidRDefault="00B17227" w:rsidP="00B17227">
      <w:pPr>
        <w:rPr>
          <w:rFonts w:eastAsia="Times New Roman"/>
          <w:b/>
          <w:bCs/>
          <w:sz w:val="28"/>
          <w:szCs w:val="28"/>
          <w:lang w:val="ro-RO"/>
        </w:rPr>
      </w:pPr>
      <w:r w:rsidRPr="00B17227">
        <w:rPr>
          <w:rFonts w:eastAsia="Times New Roman"/>
          <w:b/>
          <w:bCs/>
          <w:color w:val="0070C0"/>
          <w:sz w:val="28"/>
          <w:szCs w:val="28"/>
          <w:shd w:val="clear" w:color="auto" w:fill="0070C0"/>
          <w:lang w:val="ro-RO"/>
        </w:rPr>
        <w:t>...</w:t>
      </w:r>
      <w:r w:rsidRPr="00B17227">
        <w:rPr>
          <w:rFonts w:eastAsia="Times New Roman"/>
          <w:b/>
          <w:bCs/>
          <w:sz w:val="28"/>
          <w:szCs w:val="28"/>
          <w:lang w:val="ro-RO"/>
        </w:rPr>
        <w:t xml:space="preserve"> Anexa </w:t>
      </w:r>
      <w:r w:rsidRPr="00B17227">
        <w:rPr>
          <w:rFonts w:eastAsia="Times New Roman"/>
          <w:b/>
          <w:bCs/>
          <w:color w:val="0070C0"/>
          <w:sz w:val="28"/>
          <w:szCs w:val="28"/>
          <w:lang w:val="ro-RO"/>
        </w:rPr>
        <w:t>T</w:t>
      </w: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p>
    <w:p w:rsidR="00B17227" w:rsidRPr="00B17227" w:rsidRDefault="00B17227" w:rsidP="00B17227">
      <w:pPr>
        <w:rPr>
          <w:rFonts w:eastAsia="Times New Roman"/>
          <w:b/>
          <w:bCs/>
          <w:lang w:val="ro-RO"/>
        </w:rPr>
      </w:pPr>
      <w:r w:rsidRPr="00B17227">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57351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573518">
        <w:t>F-PNRR-SmartLabs-2023-0993</w:t>
      </w:r>
    </w:p>
    <w:p w:rsidR="00B17227" w:rsidRPr="00B17227" w:rsidRDefault="00B17227" w:rsidP="00B17227">
      <w:pPr>
        <w:rPr>
          <w:rFonts w:eastAsia="Times New Roman"/>
          <w:b/>
          <w:bCs/>
          <w:sz w:val="24"/>
          <w:szCs w:val="24"/>
          <w:lang w:val="ro-RO"/>
        </w:rPr>
      </w:pPr>
    </w:p>
    <w:p w:rsidR="00B17227" w:rsidRPr="00B17227" w:rsidRDefault="00B17227" w:rsidP="00B17227">
      <w:pPr>
        <w:spacing w:line="276" w:lineRule="auto"/>
        <w:rPr>
          <w:rFonts w:eastAsia="Times New Roman"/>
          <w:b/>
          <w:bCs/>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center"/>
        <w:rPr>
          <w:rFonts w:eastAsia="Times New Roman"/>
          <w:b/>
          <w:bCs/>
          <w:sz w:val="32"/>
          <w:szCs w:val="32"/>
          <w:lang w:val="ro-RO"/>
        </w:rPr>
      </w:pPr>
      <w:r w:rsidRPr="00B17227">
        <w:rPr>
          <w:rFonts w:eastAsia="Times New Roman"/>
          <w:b/>
          <w:bCs/>
          <w:sz w:val="32"/>
          <w:szCs w:val="32"/>
          <w:lang w:val="ro-RO"/>
        </w:rPr>
        <w:t>OFERTĂ TEHNICĂ</w:t>
      </w:r>
    </w:p>
    <w:p w:rsidR="00B17227" w:rsidRPr="00B17227" w:rsidRDefault="00B17227" w:rsidP="00B17227">
      <w:pPr>
        <w:spacing w:line="276" w:lineRule="auto"/>
        <w:jc w:val="center"/>
        <w:rPr>
          <w:rFonts w:eastAsia="Times New Roman"/>
          <w:lang w:val="ro-RO"/>
        </w:rPr>
      </w:pPr>
    </w:p>
    <w:p w:rsidR="009E68A2" w:rsidRPr="009E68A2" w:rsidRDefault="009E68A2" w:rsidP="009E68A2">
      <w:pPr>
        <w:spacing w:line="276" w:lineRule="auto"/>
        <w:jc w:val="center"/>
        <w:rPr>
          <w:rFonts w:eastAsia="Times New Roman"/>
          <w:sz w:val="20"/>
          <w:szCs w:val="20"/>
          <w:lang w:val="ro-RO"/>
        </w:rPr>
      </w:pPr>
      <w:r w:rsidRPr="009E68A2">
        <w:rPr>
          <w:rFonts w:eastAsia="Times New Roman"/>
          <w:sz w:val="20"/>
          <w:szCs w:val="20"/>
          <w:lang w:val="ro-RO"/>
        </w:rPr>
        <w:t>Privind: Achiziția publică de echipamente aferente laboratorul inteligent (smartlab)</w:t>
      </w:r>
    </w:p>
    <w:p w:rsidR="009E68A2" w:rsidRPr="009E68A2" w:rsidRDefault="009E68A2" w:rsidP="009E68A2">
      <w:pPr>
        <w:spacing w:line="276" w:lineRule="auto"/>
        <w:jc w:val="center"/>
        <w:rPr>
          <w:rFonts w:eastAsia="Times New Roman"/>
          <w:b/>
          <w:bCs/>
          <w:sz w:val="20"/>
          <w:szCs w:val="20"/>
          <w:lang w:val="ro-RO"/>
        </w:rPr>
      </w:pPr>
      <w:r w:rsidRPr="009E68A2">
        <w:rPr>
          <w:rFonts w:eastAsia="Times New Roman"/>
          <w:sz w:val="20"/>
          <w:szCs w:val="20"/>
          <w:lang w:val="ro-RO"/>
        </w:rPr>
        <w:t>în cadrul proiectului</w:t>
      </w:r>
      <w:r w:rsidRPr="009E68A2">
        <w:rPr>
          <w:rFonts w:eastAsia="Times New Roman"/>
          <w:b/>
          <w:bCs/>
          <w:sz w:val="20"/>
          <w:szCs w:val="20"/>
          <w:lang w:val="ro-RO"/>
        </w:rPr>
        <w:t xml:space="preserve"> </w:t>
      </w:r>
      <w:r w:rsidR="00573518" w:rsidRPr="00573518">
        <w:rPr>
          <w:sz w:val="20"/>
          <w:szCs w:val="20"/>
        </w:rPr>
        <w:t>DOTAREA CU LABORATOARE INTELIGENTE A LICEULUI TEHNOLOGIC „GRIGORE MOISIL”</w:t>
      </w:r>
      <w:r w:rsidR="00573518">
        <w:t>'</w:t>
      </w:r>
      <w:r w:rsidRPr="009E68A2">
        <w:rPr>
          <w:rFonts w:eastAsia="Times New Roman"/>
          <w:color w:val="0070C0"/>
          <w:sz w:val="20"/>
          <w:szCs w:val="20"/>
          <w:lang w:val="ro-RO"/>
        </w:rPr>
        <w:t xml:space="preserve"> / Cod proiect: </w:t>
      </w:r>
      <w:r w:rsidR="00573518" w:rsidRPr="00573518">
        <w:rPr>
          <w:sz w:val="20"/>
          <w:szCs w:val="20"/>
        </w:rPr>
        <w:t>F-PNRR-SmartLabs-2023-0993</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573518" w:rsidRPr="00573518">
        <w:rPr>
          <w:sz w:val="20"/>
          <w:szCs w:val="20"/>
        </w:rPr>
        <w:t xml:space="preserve">LICEUL TEHNOLOGIC "GRIGORE </w:t>
      </w:r>
      <w:r w:rsidR="00573518">
        <w:t>MOISIL"</w:t>
      </w:r>
    </w:p>
    <w:p w:rsidR="00B17227" w:rsidRPr="00B17227" w:rsidRDefault="00B17227" w:rsidP="00B17227">
      <w:pPr>
        <w:spacing w:line="276" w:lineRule="auto"/>
        <w:rPr>
          <w:rFonts w:eastAsia="Times New Roman"/>
          <w:lang w:val="ro-RO"/>
        </w:rPr>
      </w:pPr>
    </w:p>
    <w:p w:rsidR="00B17227" w:rsidRPr="00B17227" w:rsidRDefault="00B17227" w:rsidP="00B17227">
      <w:pPr>
        <w:spacing w:line="276" w:lineRule="auto"/>
        <w:jc w:val="both"/>
        <w:rPr>
          <w:rFonts w:eastAsia="Times New Roman"/>
          <w:color w:val="auto"/>
          <w:lang w:val="ro-RO"/>
        </w:rPr>
      </w:pPr>
    </w:p>
    <w:p w:rsidR="00B17227" w:rsidRPr="00B17227" w:rsidRDefault="00B17227" w:rsidP="00B17227">
      <w:pPr>
        <w:spacing w:line="276" w:lineRule="auto"/>
        <w:jc w:val="both"/>
        <w:rPr>
          <w:rFonts w:eastAsia="Times New Roman"/>
          <w:b/>
          <w:bCs/>
          <w:lang w:val="ro-RO"/>
        </w:rPr>
      </w:pPr>
      <w:r w:rsidRPr="00B17227">
        <w:rPr>
          <w:rFonts w:eastAsia="Times New Roman"/>
          <w:b/>
          <w:bCs/>
          <w:lang w:val="ro-RO"/>
        </w:rPr>
        <w:t>Informațiile prezentate de către Ofertanți în acest formular reprezintă fundament pentru:</w:t>
      </w:r>
    </w:p>
    <w:p w:rsidR="00B17227" w:rsidRPr="00B17227" w:rsidRDefault="00B17227" w:rsidP="00B17227">
      <w:pPr>
        <w:spacing w:line="276" w:lineRule="auto"/>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Evaluarea Propunerii Tehnice conform metodologiei stabilite prin Documentația de Atribuire în corelație cu cerintele minime si specificatiile tehnice / cerinte functionale minime si/sau extinse, din Caietul de Sarcini,</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Aplicarea criteriului de atribuire conform metodologiei stabilite prin Documentația de Atribuire.</w:t>
      </w: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Toate informațiile solicitate în cele ce urmează reprezintă elemente cheie obligatorii ale Propunerii Tehnice.</w:t>
      </w:r>
    </w:p>
    <w:p w:rsidR="00B17227" w:rsidRPr="00B17227" w:rsidRDefault="00B17227" w:rsidP="00B17227">
      <w:pPr>
        <w:spacing w:before="7" w:line="276" w:lineRule="auto"/>
        <w:ind w:left="720"/>
        <w:jc w:val="both"/>
        <w:rPr>
          <w:rFonts w:eastAsia="Times New Roman"/>
          <w:lang w:val="ro-RO"/>
        </w:rPr>
      </w:pPr>
    </w:p>
    <w:p w:rsidR="00B17227" w:rsidRPr="00B17227" w:rsidRDefault="00B17227" w:rsidP="00B17227">
      <w:pPr>
        <w:numPr>
          <w:ilvl w:val="0"/>
          <w:numId w:val="40"/>
        </w:numPr>
        <w:spacing w:before="7" w:line="276" w:lineRule="auto"/>
        <w:jc w:val="both"/>
        <w:rPr>
          <w:rFonts w:eastAsia="Times New Roman"/>
          <w:lang w:val="ro-RO"/>
        </w:rPr>
      </w:pPr>
      <w:r w:rsidRPr="00B17227">
        <w:rPr>
          <w:rFonts w:eastAsia="Times New Roman"/>
          <w:lang w:val="ro-RO"/>
        </w:rPr>
        <w:t>Descrierea caracteristicilor propuse de ofertant, activitatile ce trebuie realizate și graficul de indeplinire a contractului sunt componente cheie ale Propunerii Tehnice. Ofertanții trebuie să prezinte Propunerea Tehnică ca parte a Ofertei, inclusiv orice alte anexe considerate relevante de către acesta pentru:</w:t>
      </w:r>
    </w:p>
    <w:p w:rsidR="00B17227" w:rsidRPr="00B17227" w:rsidRDefault="00B17227" w:rsidP="00B17227">
      <w:pPr>
        <w:spacing w:before="7" w:line="276" w:lineRule="auto"/>
        <w:ind w:left="820" w:hanging="361"/>
        <w:jc w:val="both"/>
        <w:rPr>
          <w:rFonts w:eastAsia="Times New Roman"/>
          <w:lang w:val="ro-RO"/>
        </w:rPr>
      </w:pP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demonstrarea îndeplinirii cerintelor minime si corespondenta cu specificatiile tehnice / cerinte functionale minime si/sau extinse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obținerea unui punctaj ca urmare a aplicării criteriului de atribuire</w:t>
      </w:r>
    </w:p>
    <w:p w:rsidR="00B17227" w:rsidRPr="00B17227" w:rsidRDefault="00B17227" w:rsidP="00B17227">
      <w:pPr>
        <w:numPr>
          <w:ilvl w:val="1"/>
          <w:numId w:val="40"/>
        </w:numPr>
        <w:spacing w:before="7" w:line="276" w:lineRule="auto"/>
        <w:jc w:val="both"/>
        <w:rPr>
          <w:rFonts w:eastAsia="Times New Roman"/>
          <w:lang w:val="ro-RO"/>
        </w:rPr>
      </w:pPr>
      <w:r w:rsidRPr="00B17227">
        <w:rPr>
          <w:rFonts w:eastAsia="Times New Roman"/>
          <w:lang w:val="ro-RO"/>
        </w:rPr>
        <w:t>evidențierea beneficiilor pe care le oferă Autorității Contractante</w:t>
      </w:r>
    </w:p>
    <w:p w:rsidR="00B17227" w:rsidRPr="00B17227" w:rsidRDefault="00B17227" w:rsidP="00B17227">
      <w:pPr>
        <w:spacing w:line="276" w:lineRule="auto"/>
        <w:jc w:val="both"/>
        <w:rPr>
          <w:rFonts w:eastAsia="Times New Roman"/>
          <w:lang w:val="ro-RO"/>
        </w:rPr>
      </w:pPr>
    </w:p>
    <w:p w:rsidR="00B17227" w:rsidRPr="00B17227" w:rsidRDefault="00B17227" w:rsidP="00B17227">
      <w:pPr>
        <w:spacing w:line="276" w:lineRule="auto"/>
        <w:jc w:val="both"/>
        <w:rPr>
          <w:rFonts w:eastAsia="Times New Roman"/>
          <w:lang w:val="ro-RO"/>
        </w:rPr>
      </w:pPr>
    </w:p>
    <w:p w:rsidR="00706F7C" w:rsidRDefault="00B17227" w:rsidP="00706F7C">
      <w:pPr>
        <w:spacing w:line="360" w:lineRule="auto"/>
        <w:jc w:val="both"/>
        <w:rPr>
          <w:rFonts w:eastAsia="Times New Roman"/>
          <w:lang w:val="ro-RO"/>
        </w:rPr>
      </w:pPr>
      <w:r w:rsidRPr="00B17227">
        <w:rPr>
          <w:rFonts w:eastAsia="Times New Roman"/>
          <w:lang w:val="ro-RO"/>
        </w:rPr>
        <w:t xml:space="preserve">Prezentarea unei Propuneri Tehnice </w:t>
      </w:r>
      <w:r w:rsidRPr="00B17227">
        <w:rPr>
          <w:rFonts w:eastAsia="Times New Roman"/>
          <w:b/>
          <w:bCs/>
          <w:lang w:val="ro-RO"/>
        </w:rPr>
        <w:t>care nu include informațiile solicitate de AC/EC ca răspuns la cerințele minime stabilite si specificatiile tehnice / cerinte functionale minime si/sau extinse poate atrage neconformitatea Ofertei.</w:t>
      </w:r>
      <w:r w:rsidRPr="00B17227">
        <w:rPr>
          <w:rFonts w:eastAsia="Times New Roman"/>
          <w:lang w:val="ro-RO"/>
        </w:rPr>
        <w:t xml:space="preserve"> Simpla copiere a cerințelor din Caietul de Sarcini </w:t>
      </w:r>
      <w:r w:rsidRPr="00B17227">
        <w:rPr>
          <w:rFonts w:eastAsia="Times New Roman"/>
          <w:b/>
          <w:bCs/>
          <w:lang w:val="ro-RO"/>
        </w:rPr>
        <w:t>nu este considerată drept răspuns la cerințele Autorității Contractante</w:t>
      </w:r>
      <w:r w:rsidRPr="00B17227">
        <w:rPr>
          <w:rFonts w:eastAsia="Times New Roman"/>
          <w:lang w:val="ro-RO"/>
        </w:rPr>
        <w:t>.</w:t>
      </w:r>
    </w:p>
    <w:p w:rsid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b/>
          <w:bCs/>
          <w:color w:val="FF0000"/>
          <w:lang w:val="ro-RO"/>
        </w:rPr>
        <w:sectPr w:rsidR="00706F7C" w:rsidRPr="00706F7C" w:rsidSect="00DA155F">
          <w:pgSz w:w="11910" w:h="16840"/>
          <w:pgMar w:top="1440" w:right="711" w:bottom="1440" w:left="709" w:header="720" w:footer="720" w:gutter="0"/>
          <w:cols w:space="720"/>
          <w:docGrid w:linePitch="299"/>
        </w:sectPr>
      </w:pPr>
      <w:r w:rsidRPr="00706F7C">
        <w:rPr>
          <w:rFonts w:eastAsia="Times New Roman"/>
          <w:b/>
          <w:bCs/>
          <w:color w:val="FF0000"/>
          <w:lang w:val="ro-RO"/>
        </w:rPr>
        <w:t xml:space="preserve">Tabelele următoare sunt oferite </w:t>
      </w:r>
      <w:r w:rsidRPr="00066C03">
        <w:rPr>
          <w:rFonts w:eastAsia="Times New Roman"/>
          <w:b/>
          <w:bCs/>
          <w:color w:val="FF0000"/>
          <w:u w:val="single"/>
          <w:lang w:val="ro-RO"/>
        </w:rPr>
        <w:t>cu titlul de model</w:t>
      </w:r>
      <w:r w:rsidRPr="00706F7C">
        <w:rPr>
          <w:rFonts w:eastAsia="Times New Roman"/>
          <w:b/>
          <w:bCs/>
          <w:color w:val="FF0000"/>
          <w:lang w:val="ro-RO"/>
        </w:rPr>
        <w:t>. Ofertanții vor corela informațiile din caietul de sarcini cu cele din  tabelele ofertei tehnice, inclusiv specificatiile minimale solicitate!</w:t>
      </w:r>
      <w:r w:rsidR="00066C03">
        <w:rPr>
          <w:rFonts w:eastAsia="Times New Roman"/>
          <w:b/>
          <w:bCs/>
          <w:color w:val="FF0000"/>
          <w:lang w:val="ro-RO"/>
        </w:rPr>
        <w:t xml:space="preserve"> Ofertanții vor adăuga, sau vor șterge tabele, după caz.</w:t>
      </w:r>
    </w:p>
    <w:p w:rsidR="00706F7C" w:rsidRPr="00706F7C" w:rsidRDefault="00706F7C" w:rsidP="00706F7C">
      <w:pPr>
        <w:spacing w:line="360" w:lineRule="auto"/>
        <w:jc w:val="both"/>
        <w:rPr>
          <w:rFonts w:eastAsia="Times New Roman"/>
          <w:b/>
          <w:bCs/>
          <w:color w:val="0070C0"/>
          <w:sz w:val="20"/>
          <w:szCs w:val="20"/>
          <w:lang w:val="ro-RO"/>
        </w:rPr>
      </w:pPr>
    </w:p>
    <w:p w:rsidR="00706F7C" w:rsidRPr="00706F7C" w:rsidRDefault="00706F7C" w:rsidP="00706F7C">
      <w:pPr>
        <w:shd w:val="clear" w:color="auto" w:fill="66FFCC"/>
        <w:jc w:val="center"/>
        <w:rPr>
          <w:rFonts w:eastAsia="Times New Roman"/>
          <w:b/>
          <w:bCs/>
          <w:sz w:val="24"/>
          <w:szCs w:val="24"/>
          <w:lang w:val="ro-RO"/>
        </w:rPr>
      </w:pPr>
      <w:r w:rsidRPr="00706F7C">
        <w:rPr>
          <w:rFonts w:eastAsia="Times New Roman"/>
          <w:b/>
          <w:bCs/>
          <w:sz w:val="24"/>
          <w:szCs w:val="24"/>
          <w:lang w:val="ro-RO"/>
        </w:rPr>
        <w:t>TABLĂ INTERACTIVĂ</w:t>
      </w:r>
    </w:p>
    <w:p w:rsidR="00706F7C" w:rsidRPr="00706F7C" w:rsidRDefault="00706F7C" w:rsidP="00706F7C">
      <w:pPr>
        <w:spacing w:line="276" w:lineRule="auto"/>
        <w:ind w:left="720"/>
        <w:jc w:val="both"/>
        <w:rPr>
          <w:rFonts w:eastAsia="Times New Roman"/>
          <w:color w:val="auto"/>
          <w:lang w:val="ro-RO"/>
        </w:rPr>
      </w:pPr>
    </w:p>
    <w:p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tblPr>
      <w:tblGrid>
        <w:gridCol w:w="6886"/>
        <w:gridCol w:w="2251"/>
        <w:gridCol w:w="1555"/>
        <w:gridCol w:w="5065"/>
        <w:gridCol w:w="6351"/>
      </w:tblGrid>
      <w:tr w:rsidR="00706F7C" w:rsidRPr="00706F7C" w:rsidTr="00BD4305">
        <w:trPr>
          <w:cnfStyle w:val="100000000000"/>
          <w:trHeight w:val="385"/>
        </w:trPr>
        <w:tc>
          <w:tcPr>
            <w:cnfStyle w:val="001000000000"/>
            <w:tcW w:w="6886"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Denumirea obiectului achiziţiei</w:t>
            </w:r>
          </w:p>
        </w:tc>
        <w:tc>
          <w:tcPr>
            <w:tcW w:w="2251" w:type="dxa"/>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U/M</w:t>
            </w:r>
          </w:p>
        </w:tc>
        <w:tc>
          <w:tcPr>
            <w:tcW w:w="1555" w:type="dxa"/>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Cantitatea:</w:t>
            </w:r>
          </w:p>
        </w:tc>
        <w:tc>
          <w:tcPr>
            <w:tcW w:w="5065"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producator</w:t>
            </w:r>
          </w:p>
        </w:tc>
        <w:tc>
          <w:tcPr>
            <w:tcW w:w="6351"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Informatii referitoare la model</w:t>
            </w:r>
          </w:p>
        </w:tc>
      </w:tr>
      <w:tr w:rsidR="00706F7C" w:rsidRPr="00706F7C" w:rsidTr="00BD4305">
        <w:trPr>
          <w:trHeight w:val="219"/>
        </w:trPr>
        <w:tc>
          <w:tcPr>
            <w:cnfStyle w:val="001000000000"/>
            <w:tcW w:w="6886" w:type="dxa"/>
            <w:shd w:val="clear" w:color="auto" w:fill="95B3D7" w:themeFill="accent1" w:themeFillTint="99"/>
            <w:vAlign w:val="center"/>
          </w:tcPr>
          <w:p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1</w:t>
            </w:r>
          </w:p>
        </w:tc>
        <w:tc>
          <w:tcPr>
            <w:tcW w:w="2251"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2</w:t>
            </w:r>
          </w:p>
        </w:tc>
        <w:tc>
          <w:tcPr>
            <w:tcW w:w="1555"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3</w:t>
            </w:r>
          </w:p>
        </w:tc>
        <w:tc>
          <w:tcPr>
            <w:tcW w:w="5065"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producatorului</w:t>
            </w:r>
          </w:p>
        </w:tc>
        <w:tc>
          <w:tcPr>
            <w:tcW w:w="6351"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denumirea modelului</w:t>
            </w:r>
          </w:p>
        </w:tc>
      </w:tr>
      <w:tr w:rsidR="00706F7C" w:rsidRPr="00706F7C" w:rsidTr="00BD4305">
        <w:trPr>
          <w:trHeight w:val="284"/>
        </w:trPr>
        <w:tc>
          <w:tcPr>
            <w:cnfStyle w:val="001000000000"/>
            <w:tcW w:w="6886" w:type="dxa"/>
            <w:vAlign w:val="center"/>
          </w:tcPr>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Tablă interactivă</w:t>
            </w:r>
          </w:p>
        </w:tc>
        <w:tc>
          <w:tcPr>
            <w:tcW w:w="2251"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Buc</w:t>
            </w:r>
          </w:p>
        </w:tc>
        <w:tc>
          <w:tcPr>
            <w:tcW w:w="1555"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1</w:t>
            </w:r>
          </w:p>
        </w:tc>
        <w:tc>
          <w:tcPr>
            <w:tcW w:w="506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BRAND</w:t>
            </w:r>
          </w:p>
        </w:tc>
        <w:tc>
          <w:tcPr>
            <w:tcW w:w="6351"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b/>
                <w:bCs/>
                <w:color w:val="002060"/>
                <w:sz w:val="16"/>
                <w:szCs w:val="16"/>
                <w:lang w:val="ro-RO"/>
              </w:rPr>
              <w:t>UA-12345</w:t>
            </w:r>
          </w:p>
        </w:tc>
      </w:tr>
    </w:tbl>
    <w:p w:rsidR="00706F7C" w:rsidRPr="00706F7C" w:rsidRDefault="00706F7C" w:rsidP="00706F7C">
      <w:pPr>
        <w:spacing w:line="276" w:lineRule="auto"/>
        <w:jc w:val="both"/>
        <w:rPr>
          <w:rFonts w:eastAsia="Times New Roman"/>
          <w:sz w:val="16"/>
          <w:szCs w:val="16"/>
          <w:lang w:val="ro-RO"/>
        </w:rPr>
      </w:pPr>
    </w:p>
    <w:p w:rsidR="00706F7C" w:rsidRPr="00706F7C" w:rsidRDefault="00706F7C" w:rsidP="00706F7C">
      <w:pPr>
        <w:spacing w:line="276" w:lineRule="auto"/>
        <w:jc w:val="both"/>
        <w:rPr>
          <w:rFonts w:eastAsia="Times New Roman"/>
          <w:sz w:val="16"/>
          <w:szCs w:val="16"/>
          <w:lang w:val="ro-RO"/>
        </w:rPr>
      </w:pPr>
    </w:p>
    <w:tbl>
      <w:tblPr>
        <w:tblStyle w:val="GridTable1Light-Accent13"/>
        <w:tblW w:w="22108" w:type="dxa"/>
        <w:tblLook w:val="04A0"/>
      </w:tblPr>
      <w:tblGrid>
        <w:gridCol w:w="1788"/>
        <w:gridCol w:w="5720"/>
        <w:gridCol w:w="5387"/>
        <w:gridCol w:w="2835"/>
        <w:gridCol w:w="6378"/>
      </w:tblGrid>
      <w:tr w:rsidR="00706F7C" w:rsidRPr="00706F7C" w:rsidTr="00BD4305">
        <w:trPr>
          <w:cnfStyle w:val="100000000000"/>
          <w:trHeight w:val="396"/>
        </w:trPr>
        <w:tc>
          <w:tcPr>
            <w:cnfStyle w:val="001000000000"/>
            <w:tcW w:w="7508" w:type="dxa"/>
            <w:gridSpan w:val="2"/>
            <w:vAlign w:val="center"/>
          </w:tcPr>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Specificaţii tehnice / cerinte de performanță / funcționale minime</w:t>
            </w:r>
          </w:p>
          <w:p w:rsidR="00706F7C" w:rsidRPr="00706F7C" w:rsidRDefault="00706F7C" w:rsidP="00706F7C">
            <w:pPr>
              <w:jc w:val="center"/>
              <w:rPr>
                <w:rFonts w:ascii="Arial" w:eastAsia="Times New Roman" w:hAnsi="Arial" w:cs="Arial"/>
                <w:b w:val="0"/>
                <w:bCs w:val="0"/>
                <w:color w:val="002060"/>
                <w:sz w:val="16"/>
                <w:szCs w:val="16"/>
                <w:lang w:val="ro-RO"/>
              </w:rPr>
            </w:pPr>
            <w:r w:rsidRPr="00706F7C">
              <w:rPr>
                <w:rFonts w:ascii="Arial" w:eastAsia="Times New Roman" w:hAnsi="Arial" w:cs="Arial"/>
                <w:color w:val="002060"/>
                <w:sz w:val="16"/>
                <w:szCs w:val="16"/>
                <w:lang w:val="ro-RO"/>
              </w:rPr>
              <w:t>Conform caietului de sarcini</w:t>
            </w:r>
          </w:p>
        </w:tc>
        <w:tc>
          <w:tcPr>
            <w:tcW w:w="5387"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Specificaţii tehnice / cerinte functionale propuse</w:t>
            </w:r>
          </w:p>
        </w:tc>
        <w:tc>
          <w:tcPr>
            <w:tcW w:w="2835"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Observații </w:t>
            </w:r>
          </w:p>
        </w:tc>
        <w:tc>
          <w:tcPr>
            <w:tcW w:w="6378" w:type="dxa"/>
            <w:shd w:val="clear" w:color="auto" w:fill="E1FFF5"/>
            <w:vAlign w:val="center"/>
          </w:tcPr>
          <w:p w:rsidR="00706F7C" w:rsidRPr="00706F7C" w:rsidRDefault="00706F7C" w:rsidP="00706F7C">
            <w:pPr>
              <w:jc w:val="center"/>
              <w:cnfStyle w:val="1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Referință în ofertă</w:t>
            </w:r>
          </w:p>
        </w:tc>
      </w:tr>
      <w:tr w:rsidR="00706F7C" w:rsidRPr="00706F7C" w:rsidTr="00BD4305">
        <w:trPr>
          <w:trHeight w:val="202"/>
        </w:trPr>
        <w:tc>
          <w:tcPr>
            <w:cnfStyle w:val="001000000000"/>
            <w:tcW w:w="1788" w:type="dxa"/>
            <w:shd w:val="clear" w:color="auto" w:fill="95B3D7" w:themeFill="accent1" w:themeFillTint="99"/>
            <w:vAlign w:val="center"/>
          </w:tcPr>
          <w:p w:rsidR="00706F7C" w:rsidRPr="00706F7C" w:rsidRDefault="00706F7C" w:rsidP="00706F7C">
            <w:pPr>
              <w:jc w:val="center"/>
              <w:rPr>
                <w:rFonts w:ascii="Arial" w:eastAsia="Times New Roman" w:hAnsi="Arial" w:cs="Arial"/>
                <w:b w:val="0"/>
                <w:bCs w:val="0"/>
                <w:color w:val="FFFFFF" w:themeColor="background1"/>
                <w:sz w:val="16"/>
                <w:szCs w:val="16"/>
                <w:lang w:val="ro-RO"/>
              </w:rPr>
            </w:pPr>
            <w:r w:rsidRPr="00706F7C">
              <w:rPr>
                <w:rFonts w:ascii="Arial" w:eastAsia="Times New Roman" w:hAnsi="Arial" w:cs="Arial"/>
                <w:color w:val="FFFFFF" w:themeColor="background1"/>
                <w:sz w:val="16"/>
                <w:szCs w:val="16"/>
                <w:lang w:val="ro-RO"/>
              </w:rPr>
              <w:t>4</w:t>
            </w:r>
          </w:p>
        </w:tc>
        <w:tc>
          <w:tcPr>
            <w:tcW w:w="5720"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b/>
                <w:bCs/>
                <w:color w:val="FFFFFF" w:themeColor="background1"/>
                <w:sz w:val="16"/>
                <w:szCs w:val="16"/>
                <w:lang w:val="ro-RO"/>
              </w:rPr>
              <w:t>5</w:t>
            </w:r>
          </w:p>
        </w:tc>
        <w:tc>
          <w:tcPr>
            <w:tcW w:w="5387" w:type="dxa"/>
            <w:shd w:val="clear" w:color="auto" w:fill="95B3D7" w:themeFill="accent1" w:themeFillTint="99"/>
            <w:vAlign w:val="center"/>
          </w:tcPr>
          <w:p w:rsidR="00706F7C" w:rsidRPr="00706F7C" w:rsidRDefault="00706F7C" w:rsidP="00706F7C">
            <w:pPr>
              <w:jc w:val="center"/>
              <w:cnfStyle w:val="000000000000"/>
              <w:rPr>
                <w:rFonts w:ascii="Arial" w:eastAsia="Times New Roman" w:hAnsi="Arial" w:cs="Arial"/>
                <w:b/>
                <w:bCs/>
                <w:color w:val="FFFFFF" w:themeColor="background1"/>
                <w:sz w:val="16"/>
                <w:szCs w:val="16"/>
                <w:lang w:val="ro-RO"/>
              </w:rPr>
            </w:pPr>
            <w:r w:rsidRPr="00706F7C">
              <w:rPr>
                <w:rFonts w:ascii="Arial" w:eastAsia="Times New Roman" w:hAnsi="Arial" w:cs="Arial"/>
                <w:color w:val="FFFFFF" w:themeColor="background1"/>
                <w:sz w:val="16"/>
                <w:szCs w:val="16"/>
                <w:lang w:val="ro-RO"/>
              </w:rPr>
              <w:t>Ofertantul introduce descrierea produsului ofertat</w:t>
            </w:r>
          </w:p>
        </w:tc>
        <w:tc>
          <w:tcPr>
            <w:tcW w:w="2835" w:type="dxa"/>
            <w:shd w:val="clear" w:color="auto" w:fill="95B3D7" w:themeFill="accent1" w:themeFillTint="99"/>
          </w:tcPr>
          <w:p w:rsidR="00706F7C" w:rsidRPr="00706F7C" w:rsidRDefault="00706F7C" w:rsidP="00706F7C">
            <w:pPr>
              <w:jc w:val="center"/>
              <w:cnfStyle w:val="00000000000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Dacă este cazul</w:t>
            </w:r>
          </w:p>
        </w:tc>
        <w:tc>
          <w:tcPr>
            <w:tcW w:w="6378" w:type="dxa"/>
            <w:shd w:val="clear" w:color="auto" w:fill="95B3D7" w:themeFill="accent1" w:themeFillTint="99"/>
          </w:tcPr>
          <w:p w:rsidR="00706F7C" w:rsidRPr="00706F7C" w:rsidRDefault="00706F7C" w:rsidP="00706F7C">
            <w:pPr>
              <w:jc w:val="center"/>
              <w:cnfStyle w:val="000000000000"/>
              <w:rPr>
                <w:rFonts w:ascii="Arial" w:eastAsia="Times New Roman" w:hAnsi="Arial" w:cs="Arial"/>
                <w:color w:val="FFFFFF" w:themeColor="background1"/>
                <w:sz w:val="16"/>
                <w:szCs w:val="16"/>
                <w:lang w:val="ro-RO"/>
              </w:rPr>
            </w:pPr>
            <w:r w:rsidRPr="00706F7C">
              <w:rPr>
                <w:rFonts w:ascii="Arial" w:eastAsia="Times New Roman" w:hAnsi="Arial" w:cs="Arial"/>
                <w:color w:val="FFFFFF" w:themeColor="background1"/>
                <w:sz w:val="16"/>
                <w:szCs w:val="16"/>
                <w:lang w:val="ro-RO"/>
              </w:rPr>
              <w:t>Introduceti pagina și documentul din oferta unde se regasesc detaliile</w:t>
            </w: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Diagonală</w:t>
            </w:r>
          </w:p>
        </w:tc>
        <w:tc>
          <w:tcPr>
            <w:tcW w:w="5720" w:type="dxa"/>
            <w:vAlign w:val="center"/>
          </w:tcPr>
          <w:p w:rsidR="00706F7C" w:rsidRPr="009D2E0F" w:rsidRDefault="00573518" w:rsidP="00706F7C">
            <w:pPr>
              <w:jc w:val="center"/>
              <w:cnfStyle w:val="000000000000"/>
              <w:rPr>
                <w:rFonts w:ascii="Arial" w:eastAsia="Times New Roman" w:hAnsi="Arial" w:cs="Arial"/>
                <w:color w:val="002060"/>
                <w:sz w:val="18"/>
                <w:szCs w:val="18"/>
                <w:lang w:val="ro-RO"/>
              </w:rPr>
            </w:pPr>
            <w:r w:rsidRPr="00573518">
              <w:rPr>
                <w:rFonts w:ascii="Arial" w:hAnsi="Arial" w:cs="Arial"/>
                <w:color w:val="002060"/>
                <w:sz w:val="18"/>
                <w:szCs w:val="18"/>
              </w:rPr>
              <w:t>85''</w:t>
            </w:r>
            <w:r w:rsidR="00706F7C" w:rsidRPr="009D2E0F">
              <w:rPr>
                <w:rFonts w:ascii="Arial" w:eastAsia="Times New Roman" w:hAnsi="Arial" w:cs="Arial"/>
                <w:color w:val="002060"/>
                <w:sz w:val="18"/>
                <w:szCs w:val="18"/>
                <w:lang w:val="ro-RO"/>
              </w:rPr>
              <w:t xml:space="preserve"> inch</w:t>
            </w:r>
          </w:p>
        </w:tc>
        <w:tc>
          <w:tcPr>
            <w:tcW w:w="5387" w:type="dxa"/>
            <w:vAlign w:val="center"/>
          </w:tcPr>
          <w:p w:rsidR="00706F7C" w:rsidRPr="00706F7C" w:rsidRDefault="009D2E0F" w:rsidP="00706F7C">
            <w:pPr>
              <w:jc w:val="center"/>
              <w:cnfStyle w:val="000000000000"/>
              <w:rPr>
                <w:rFonts w:ascii="Arial" w:eastAsia="Times New Roman" w:hAnsi="Arial" w:cs="Arial"/>
                <w:b/>
                <w:bCs/>
                <w:color w:val="002060"/>
                <w:sz w:val="16"/>
                <w:szCs w:val="16"/>
                <w:lang w:val="ro-RO"/>
              </w:rPr>
            </w:pPr>
            <w:r>
              <w:rPr>
                <w:rFonts w:ascii="Arial" w:eastAsia="Times New Roman" w:hAnsi="Arial" w:cs="Arial"/>
                <w:b/>
                <w:bCs/>
                <w:color w:val="002060"/>
                <w:sz w:val="16"/>
                <w:szCs w:val="16"/>
                <w:lang w:val="ro-RO"/>
              </w:rPr>
              <w:t>...</w:t>
            </w:r>
            <w:r w:rsidR="00706F7C" w:rsidRPr="00706F7C">
              <w:rPr>
                <w:rFonts w:ascii="Arial" w:eastAsia="Times New Roman" w:hAnsi="Arial" w:cs="Arial"/>
                <w:b/>
                <w:bCs/>
                <w:color w:val="002060"/>
                <w:sz w:val="16"/>
                <w:szCs w:val="16"/>
                <w:lang w:val="ro-RO"/>
              </w:rPr>
              <w:t>”</w:t>
            </w: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706F7C" w:rsidRPr="00706F7C" w:rsidTr="00BD4305">
        <w:trPr>
          <w:trHeight w:val="268"/>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Unghi de vizibilitate</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178 de grade</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178 de grade</w:t>
            </w: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Rezoluție display</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4K UHD, 3840 x 2160 pixel</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4K UHD</w:t>
            </w: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706F7C" w:rsidRPr="00706F7C" w:rsidTr="00BD4305">
        <w:trPr>
          <w:trHeight w:val="268"/>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Caracteristici display</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Anti-glare (Anti-orbire) </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Tehnologie anti-glare</w:t>
            </w: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Fișă tehnică produs, pagina ...</w:t>
            </w: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Tehnologie CPU</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Quad-core (4 nuclee)</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706F7C" w:rsidRPr="00706F7C" w:rsidTr="00BD4305">
        <w:trPr>
          <w:trHeight w:val="268"/>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Luminozitate</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350 cd</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Nu este cazul</w:t>
            </w: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Caracteristici touchscreen</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20 de puncte touchscreen</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Declaratie ofertant – folder ....</w:t>
            </w:r>
          </w:p>
        </w:tc>
      </w:tr>
      <w:tr w:rsidR="00706F7C" w:rsidRPr="00706F7C" w:rsidTr="00BD4305">
        <w:trPr>
          <w:trHeight w:val="268"/>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Pen / stylus</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2 stylus incluse – suport magnetic</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w:t>
            </w: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Funcții</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Browser, prezentare wireless de pe orice dispozitiv, capturi de ecran adnotate</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Manual de service ...</w:t>
            </w:r>
          </w:p>
        </w:tc>
      </w:tr>
      <w:tr w:rsidR="00706F7C" w:rsidRPr="00706F7C" w:rsidTr="00BD4305">
        <w:trPr>
          <w:trHeight w:val="268"/>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Sunet</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Boxe integrate minim 20W</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r w:rsidRPr="00706F7C">
              <w:rPr>
                <w:rFonts w:ascii="Arial" w:eastAsia="Times New Roman" w:hAnsi="Arial" w:cs="Arial"/>
                <w:b/>
                <w:bCs/>
                <w:color w:val="002060"/>
                <w:sz w:val="16"/>
                <w:szCs w:val="16"/>
                <w:lang w:val="ro-RO"/>
              </w:rPr>
              <w:t>etc</w:t>
            </w: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Capacitate stocare internă</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32 GB</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r>
      <w:tr w:rsidR="00706F7C" w:rsidRPr="00706F7C" w:rsidTr="00BD4305">
        <w:trPr>
          <w:trHeight w:val="268"/>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Conectivitate</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kern w:val="2"/>
                <w:sz w:val="16"/>
                <w:szCs w:val="16"/>
                <w:lang w:val="ro-RO"/>
              </w:rPr>
              <w:t>WiFi, Bluetooth / 1xDP, 2xHDMI, 1xUSB-C, 3xUSB-A, interfata OPS, 1xLAN, 1xRS232C, 1xIR, Audio Out Stereo Mini Jack, Touch Input, 2xTouch Out, RS232C, RJ45</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Alte funcții și funcționalități</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Senzor lumină ambientală, Răspuns touchscreen maxim 7ms, Detectare vârf scriere – până la 2mm, Contrast minim 4000:1, meniu în limba română, sistem prindere VESA</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Sistem de operare</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Sistem de operare preinstalat, cel mult o versiune în urmă, față de ultima lansată, cu suport tehnic, pentru o perioadă de cel puțin 4 ani, respectiv un ciclu de învățământ, care să asigure compatibilitatea cu sistemele de operare existente/utilizate în unitatea de învățământ.</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Integrare &amp; compatibilitate (robotică)</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Tablă interactivă va fi livrată alături de un dispozitiv conectare și control robot – multifuncțional și aplicație de programare roboți multifuncționali (coding kit HUB)</w:t>
            </w:r>
            <w:r>
              <w:rPr>
                <w:rFonts w:ascii="Arial" w:eastAsia="Times New Roman" w:hAnsi="Arial" w:cs="Arial"/>
                <w:color w:val="002060"/>
                <w:sz w:val="16"/>
                <w:szCs w:val="16"/>
                <w:lang w:val="ro-RO"/>
              </w:rPr>
              <w:t xml:space="preserve"> </w:t>
            </w:r>
            <w:r w:rsidRPr="00706F7C">
              <w:rPr>
                <w:rFonts w:ascii="Arial" w:eastAsia="Times New Roman" w:hAnsi="Arial" w:cs="Arial"/>
                <w:color w:val="002060"/>
                <w:sz w:val="16"/>
                <w:szCs w:val="16"/>
                <w:lang w:val="ro-RO"/>
              </w:rPr>
              <w:t>Aplicație programare roboți multifuncționali integrată nativ în sistemul de operare al display-ului interactiv</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Integrare &amp; compatibilitate (VR/AR)</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Integrare nativă certificată cu aplicații de tip VR/AR (pentru ochelari)</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r>
      <w:tr w:rsidR="00706F7C" w:rsidRPr="00706F7C" w:rsidTr="00BD4305">
        <w:trPr>
          <w:trHeight w:val="261"/>
        </w:trPr>
        <w:tc>
          <w:tcPr>
            <w:cnfStyle w:val="001000000000"/>
            <w:tcW w:w="1788" w:type="dxa"/>
            <w:vAlign w:val="center"/>
          </w:tcPr>
          <w:p w:rsidR="00706F7C" w:rsidRPr="00706F7C" w:rsidRDefault="00706F7C" w:rsidP="00706F7C">
            <w:pPr>
              <w:jc w:val="center"/>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Integrare &amp; compatibilitate (educațional)</w:t>
            </w:r>
          </w:p>
        </w:tc>
        <w:tc>
          <w:tcPr>
            <w:tcW w:w="5720" w:type="dxa"/>
            <w:vAlign w:val="center"/>
          </w:tcPr>
          <w:p w:rsidR="00706F7C" w:rsidRPr="00706F7C" w:rsidRDefault="00706F7C" w:rsidP="00706F7C">
            <w:pPr>
              <w:jc w:val="center"/>
              <w:cnfStyle w:val="000000000000"/>
              <w:rPr>
                <w:rFonts w:ascii="Arial" w:eastAsia="Times New Roman" w:hAnsi="Arial" w:cs="Arial"/>
                <w:color w:val="002060"/>
                <w:sz w:val="16"/>
                <w:szCs w:val="16"/>
                <w:lang w:val="ro-RO"/>
              </w:rPr>
            </w:pPr>
            <w:r w:rsidRPr="00706F7C">
              <w:rPr>
                <w:rFonts w:ascii="Arial" w:eastAsia="Times New Roman" w:hAnsi="Arial" w:cs="Arial"/>
                <w:color w:val="002060"/>
                <w:sz w:val="16"/>
                <w:szCs w:val="16"/>
                <w:lang w:val="ro-RO"/>
              </w:rPr>
              <w:t xml:space="preserve">Softuri educaționale preinstalate </w:t>
            </w:r>
          </w:p>
        </w:tc>
        <w:tc>
          <w:tcPr>
            <w:tcW w:w="5387"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2835"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c>
          <w:tcPr>
            <w:tcW w:w="6378" w:type="dxa"/>
            <w:vAlign w:val="center"/>
          </w:tcPr>
          <w:p w:rsidR="00706F7C" w:rsidRPr="00706F7C" w:rsidRDefault="00706F7C" w:rsidP="00706F7C">
            <w:pPr>
              <w:jc w:val="center"/>
              <w:cnfStyle w:val="000000000000"/>
              <w:rPr>
                <w:rFonts w:ascii="Arial" w:eastAsia="Times New Roman" w:hAnsi="Arial" w:cs="Arial"/>
                <w:b/>
                <w:bCs/>
                <w:color w:val="002060"/>
                <w:sz w:val="16"/>
                <w:szCs w:val="16"/>
                <w:lang w:val="ro-RO"/>
              </w:rPr>
            </w:pPr>
          </w:p>
        </w:tc>
      </w:tr>
    </w:tbl>
    <w:p w:rsidR="00706F7C" w:rsidRDefault="00706F7C" w:rsidP="00706F7C">
      <w:pPr>
        <w:spacing w:line="276" w:lineRule="auto"/>
        <w:jc w:val="both"/>
        <w:rPr>
          <w:rFonts w:eastAsia="Times New Roman"/>
          <w:sz w:val="16"/>
          <w:szCs w:val="16"/>
          <w:lang w:val="ro-RO"/>
        </w:rPr>
      </w:pPr>
    </w:p>
    <w:p w:rsidR="00706F7C" w:rsidRDefault="00706F7C" w:rsidP="00706F7C">
      <w:pPr>
        <w:spacing w:line="276" w:lineRule="auto"/>
        <w:jc w:val="both"/>
        <w:rPr>
          <w:rFonts w:eastAsia="Times New Roman"/>
          <w:sz w:val="16"/>
          <w:szCs w:val="16"/>
          <w:lang w:val="ro-RO"/>
        </w:rPr>
      </w:pPr>
    </w:p>
    <w:p w:rsidR="00706F7C" w:rsidRDefault="00706F7C" w:rsidP="00706F7C">
      <w:pPr>
        <w:spacing w:line="276" w:lineRule="auto"/>
        <w:jc w:val="both"/>
        <w:rPr>
          <w:rFonts w:eastAsia="Times New Roman"/>
          <w:sz w:val="16"/>
          <w:szCs w:val="16"/>
          <w:lang w:val="ro-RO"/>
        </w:rPr>
      </w:pPr>
    </w:p>
    <w:p w:rsidR="00066C03" w:rsidRDefault="00066C03" w:rsidP="00066C03">
      <w:pPr>
        <w:shd w:val="clear" w:color="auto" w:fill="66FFCC"/>
        <w:jc w:val="center"/>
        <w:rPr>
          <w:b/>
          <w:bCs/>
          <w:color w:val="0070C0"/>
          <w:sz w:val="20"/>
          <w:szCs w:val="20"/>
        </w:rPr>
      </w:pPr>
      <w:r w:rsidRPr="004B701D">
        <w:rPr>
          <w:b/>
          <w:bCs/>
          <w:sz w:val="24"/>
          <w:szCs w:val="24"/>
        </w:rPr>
        <w:lastRenderedPageBreak/>
        <w:t>SUPORT TABLĂ INTERACTIVĂ</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276A0">
            <w:pPr>
              <w:jc w:val="center"/>
            </w:pPr>
            <w:proofErr w:type="spellStart"/>
            <w:r w:rsidRPr="0030725F">
              <w:t>Denumirea</w:t>
            </w:r>
            <w:proofErr w:type="spellEnd"/>
            <w:r w:rsidRPr="0030725F">
              <w:t xml:space="preserve"> </w:t>
            </w:r>
            <w:proofErr w:type="spellStart"/>
            <w:r w:rsidRPr="0030725F">
              <w:t>obiectului</w:t>
            </w:r>
            <w:proofErr w:type="spellEnd"/>
            <w:r w:rsidRPr="0030725F">
              <w:t xml:space="preserve"> </w:t>
            </w:r>
            <w:proofErr w:type="spellStart"/>
            <w:r w:rsidRPr="0030725F">
              <w:t>achiziţiei</w:t>
            </w:r>
            <w:proofErr w:type="spellEnd"/>
          </w:p>
        </w:tc>
        <w:tc>
          <w:tcPr>
            <w:tcW w:w="2251" w:type="dxa"/>
            <w:vAlign w:val="center"/>
          </w:tcPr>
          <w:p w:rsidR="00066C03" w:rsidRPr="0030725F" w:rsidRDefault="00066C03" w:rsidP="00A276A0">
            <w:pPr>
              <w:jc w:val="center"/>
              <w:cnfStyle w:val="100000000000"/>
            </w:pPr>
            <w:r w:rsidRPr="0030725F">
              <w:t>U/M</w:t>
            </w:r>
          </w:p>
        </w:tc>
        <w:tc>
          <w:tcPr>
            <w:tcW w:w="1555" w:type="dxa"/>
            <w:vAlign w:val="center"/>
          </w:tcPr>
          <w:p w:rsidR="00066C03" w:rsidRPr="0030725F" w:rsidRDefault="00066C03" w:rsidP="00A276A0">
            <w:pPr>
              <w:jc w:val="center"/>
              <w:cnfStyle w:val="100000000000"/>
            </w:pPr>
            <w:proofErr w:type="spellStart"/>
            <w:r w:rsidRPr="0030725F">
              <w:t>Cantitatea</w:t>
            </w:r>
            <w:proofErr w:type="spellEnd"/>
            <w:r w:rsidRPr="0030725F">
              <w:t>:</w:t>
            </w:r>
          </w:p>
        </w:tc>
        <w:tc>
          <w:tcPr>
            <w:tcW w:w="5065" w:type="dxa"/>
            <w:shd w:val="clear" w:color="auto" w:fill="E1FFF5"/>
            <w:vAlign w:val="center"/>
          </w:tcPr>
          <w:p w:rsidR="00066C03" w:rsidRPr="0030725F" w:rsidRDefault="00066C03" w:rsidP="00A276A0">
            <w:pPr>
              <w:jc w:val="center"/>
              <w:cnfStyle w:val="100000000000"/>
            </w:pPr>
            <w:proofErr w:type="spellStart"/>
            <w:r w:rsidRPr="00817530">
              <w:t>Informatii</w:t>
            </w:r>
            <w:proofErr w:type="spellEnd"/>
            <w:r w:rsidRPr="00817530">
              <w:t xml:space="preserve"> </w:t>
            </w:r>
            <w:proofErr w:type="spellStart"/>
            <w:r w:rsidRPr="00817530">
              <w:t>referitoare</w:t>
            </w:r>
            <w:proofErr w:type="spellEnd"/>
            <w:r w:rsidRPr="00817530">
              <w:t xml:space="preserve"> la </w:t>
            </w:r>
            <w:proofErr w:type="spellStart"/>
            <w:r w:rsidRPr="00817530">
              <w:t>producator</w:t>
            </w:r>
            <w:proofErr w:type="spellEnd"/>
          </w:p>
        </w:tc>
        <w:tc>
          <w:tcPr>
            <w:tcW w:w="6351" w:type="dxa"/>
            <w:shd w:val="clear" w:color="auto" w:fill="E1FFF5"/>
            <w:vAlign w:val="center"/>
          </w:tcPr>
          <w:p w:rsidR="00066C03" w:rsidRPr="0030725F" w:rsidRDefault="00066C03" w:rsidP="00A276A0">
            <w:pPr>
              <w:jc w:val="center"/>
              <w:cnfStyle w:val="100000000000"/>
            </w:pPr>
            <w:proofErr w:type="spellStart"/>
            <w:r w:rsidRPr="00817530">
              <w:t>Informatii</w:t>
            </w:r>
            <w:proofErr w:type="spellEnd"/>
            <w:r w:rsidRPr="00817530">
              <w:t xml:space="preserve"> </w:t>
            </w:r>
            <w:proofErr w:type="spellStart"/>
            <w:r w:rsidRPr="00817530">
              <w:t>referitoare</w:t>
            </w:r>
            <w:proofErr w:type="spellEnd"/>
            <w:r w:rsidRPr="00817530">
              <w:t xml:space="preserv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sidRPr="00817530">
              <w:rPr>
                <w:sz w:val="16"/>
                <w:szCs w:val="16"/>
              </w:rPr>
              <w:t>denumirea</w:t>
            </w:r>
            <w:proofErr w:type="spellEnd"/>
            <w:r w:rsidRPr="00817530">
              <w:rPr>
                <w:sz w:val="16"/>
                <w:szCs w:val="16"/>
              </w:rPr>
              <w:t xml:space="preserve"> </w:t>
            </w:r>
            <w:proofErr w:type="spellStart"/>
            <w:r w:rsidRPr="00817530">
              <w:rPr>
                <w:sz w:val="16"/>
                <w:szCs w:val="16"/>
              </w:rPr>
              <w:t>producatorului</w:t>
            </w:r>
            <w:proofErr w:type="spellEnd"/>
          </w:p>
        </w:tc>
        <w:tc>
          <w:tcPr>
            <w:tcW w:w="63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sidRPr="00817530">
              <w:rPr>
                <w:sz w:val="16"/>
                <w:szCs w:val="16"/>
              </w:rPr>
              <w:t>denumirea</w:t>
            </w:r>
            <w:proofErr w:type="spellEnd"/>
            <w:r w:rsidRPr="00817530">
              <w:rPr>
                <w:sz w:val="16"/>
                <w:szCs w:val="16"/>
              </w:rPr>
              <w:t xml:space="preserve"> </w:t>
            </w:r>
            <w:proofErr w:type="spellStart"/>
            <w:r>
              <w:rPr>
                <w:sz w:val="16"/>
                <w:szCs w:val="16"/>
              </w:rPr>
              <w:t>modelului</w:t>
            </w:r>
            <w:proofErr w:type="spellEnd"/>
          </w:p>
        </w:tc>
      </w:tr>
      <w:tr w:rsidR="00066C03" w:rsidRPr="00544F73" w:rsidTr="00066C03">
        <w:trPr>
          <w:trHeight w:val="284"/>
        </w:trPr>
        <w:tc>
          <w:tcPr>
            <w:cnfStyle w:val="001000000000"/>
            <w:tcW w:w="6886" w:type="dxa"/>
            <w:vAlign w:val="center"/>
          </w:tcPr>
          <w:p w:rsidR="00066C03" w:rsidRPr="00544F73" w:rsidRDefault="00066C03" w:rsidP="00A276A0">
            <w:pPr>
              <w:jc w:val="center"/>
              <w:rPr>
                <w:b w:val="0"/>
                <w:bCs w:val="0"/>
                <w:sz w:val="16"/>
                <w:szCs w:val="16"/>
              </w:rPr>
            </w:pPr>
            <w:proofErr w:type="spellStart"/>
            <w:r>
              <w:rPr>
                <w:sz w:val="16"/>
                <w:szCs w:val="16"/>
              </w:rPr>
              <w:t>Pozitia</w:t>
            </w:r>
            <w:proofErr w:type="spellEnd"/>
            <w:r>
              <w:rPr>
                <w:sz w:val="16"/>
                <w:szCs w:val="16"/>
              </w:rPr>
              <w:t xml:space="preserve"> 2 - </w:t>
            </w:r>
            <w:proofErr w:type="spellStart"/>
            <w:r>
              <w:rPr>
                <w:sz w:val="16"/>
                <w:szCs w:val="16"/>
              </w:rPr>
              <w:t>Suport</w:t>
            </w:r>
            <w:proofErr w:type="spellEnd"/>
            <w:r>
              <w:rPr>
                <w:sz w:val="16"/>
                <w:szCs w:val="16"/>
              </w:rPr>
              <w:t xml:space="preserve"> </w:t>
            </w:r>
            <w:proofErr w:type="spellStart"/>
            <w:r>
              <w:rPr>
                <w:sz w:val="16"/>
                <w:szCs w:val="16"/>
              </w:rPr>
              <w:t>t</w:t>
            </w:r>
            <w:r w:rsidRPr="00544F73">
              <w:rPr>
                <w:sz w:val="16"/>
                <w:szCs w:val="16"/>
              </w:rPr>
              <w:t>ablă</w:t>
            </w:r>
            <w:proofErr w:type="spellEnd"/>
            <w:r w:rsidRPr="00544F73">
              <w:rPr>
                <w:sz w:val="16"/>
                <w:szCs w:val="16"/>
              </w:rPr>
              <w:t xml:space="preserve"> </w:t>
            </w:r>
            <w:proofErr w:type="spellStart"/>
            <w:r w:rsidRPr="00544F73">
              <w:rPr>
                <w:sz w:val="16"/>
                <w:szCs w:val="16"/>
              </w:rPr>
              <w:t>interactivă</w:t>
            </w:r>
            <w:proofErr w:type="spellEnd"/>
          </w:p>
        </w:tc>
        <w:tc>
          <w:tcPr>
            <w:tcW w:w="2251" w:type="dxa"/>
            <w:vAlign w:val="center"/>
          </w:tcPr>
          <w:p w:rsidR="00066C03" w:rsidRPr="00544F73" w:rsidRDefault="00066C03" w:rsidP="00A276A0">
            <w:pPr>
              <w:jc w:val="center"/>
              <w:cnfStyle w:val="000000000000"/>
              <w:rPr>
                <w:sz w:val="16"/>
                <w:szCs w:val="16"/>
              </w:rPr>
            </w:pPr>
            <w:r>
              <w:rPr>
                <w:sz w:val="16"/>
                <w:szCs w:val="16"/>
              </w:rPr>
              <w:t>Buc</w:t>
            </w:r>
          </w:p>
        </w:tc>
        <w:tc>
          <w:tcPr>
            <w:tcW w:w="1555" w:type="dxa"/>
            <w:vAlign w:val="center"/>
          </w:tcPr>
          <w:p w:rsidR="00066C03" w:rsidRPr="00544F73" w:rsidRDefault="00066C03" w:rsidP="00A276A0">
            <w:pPr>
              <w:jc w:val="center"/>
              <w:cnfStyle w:val="000000000000"/>
              <w:rPr>
                <w:sz w:val="16"/>
                <w:szCs w:val="16"/>
              </w:rPr>
            </w:pPr>
            <w:r w:rsidRPr="00544F73">
              <w:rPr>
                <w:sz w:val="16"/>
                <w:szCs w:val="16"/>
              </w:rPr>
              <w:t>1</w:t>
            </w:r>
          </w:p>
        </w:tc>
        <w:tc>
          <w:tcPr>
            <w:tcW w:w="5065" w:type="dxa"/>
            <w:vAlign w:val="center"/>
          </w:tcPr>
          <w:p w:rsidR="00066C03" w:rsidRPr="00817530" w:rsidRDefault="00066C03" w:rsidP="00A276A0">
            <w:pPr>
              <w:jc w:val="center"/>
              <w:cnfStyle w:val="000000000000"/>
              <w:rPr>
                <w:b/>
                <w:bCs/>
                <w:sz w:val="16"/>
                <w:szCs w:val="16"/>
              </w:rPr>
            </w:pPr>
          </w:p>
        </w:tc>
        <w:tc>
          <w:tcPr>
            <w:tcW w:w="6351" w:type="dxa"/>
            <w:vAlign w:val="center"/>
          </w:tcPr>
          <w:p w:rsidR="00066C03" w:rsidRPr="00544F73" w:rsidRDefault="00066C03" w:rsidP="00A276A0">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1788"/>
        <w:gridCol w:w="5720"/>
        <w:gridCol w:w="5387"/>
        <w:gridCol w:w="2835"/>
        <w:gridCol w:w="6378"/>
      </w:tblGrid>
      <w:tr w:rsidR="00066C03" w:rsidTr="00066C03">
        <w:trPr>
          <w:cnfStyle w:val="100000000000"/>
          <w:trHeight w:val="396"/>
        </w:trPr>
        <w:tc>
          <w:tcPr>
            <w:cnfStyle w:val="001000000000"/>
            <w:tcW w:w="7508" w:type="dxa"/>
            <w:gridSpan w:val="2"/>
            <w:vAlign w:val="center"/>
          </w:tcPr>
          <w:p w:rsidR="00066C03" w:rsidRDefault="00066C03" w:rsidP="00A276A0">
            <w:pPr>
              <w:jc w:val="center"/>
              <w:rPr>
                <w:b w:val="0"/>
                <w:bCs w:val="0"/>
              </w:rPr>
            </w:pPr>
            <w:proofErr w:type="spellStart"/>
            <w:r w:rsidRPr="00853C0D">
              <w:t>Specificaţii</w:t>
            </w:r>
            <w:proofErr w:type="spellEnd"/>
            <w:r w:rsidRPr="00853C0D">
              <w:t xml:space="preserve"> </w:t>
            </w:r>
            <w:proofErr w:type="spellStart"/>
            <w:r w:rsidRPr="00853C0D">
              <w:t>tehnice</w:t>
            </w:r>
            <w:proofErr w:type="spellEnd"/>
            <w:r w:rsidRPr="00853C0D">
              <w:t xml:space="preserve"> / </w:t>
            </w:r>
            <w:proofErr w:type="spellStart"/>
            <w:r w:rsidRPr="00853C0D">
              <w:t>cerinte</w:t>
            </w:r>
            <w:proofErr w:type="spellEnd"/>
            <w:r w:rsidRPr="00853C0D">
              <w:t xml:space="preserve"> de </w:t>
            </w:r>
            <w:proofErr w:type="spellStart"/>
            <w:r w:rsidRPr="00853C0D">
              <w:t>performanță</w:t>
            </w:r>
            <w:proofErr w:type="spellEnd"/>
            <w:r w:rsidRPr="00853C0D">
              <w:t xml:space="preserve"> /</w:t>
            </w:r>
            <w:r>
              <w:t xml:space="preserve"> </w:t>
            </w:r>
            <w:proofErr w:type="spellStart"/>
            <w:r w:rsidRPr="00853C0D">
              <w:t>funcționale</w:t>
            </w:r>
            <w:proofErr w:type="spellEnd"/>
            <w:r w:rsidRPr="00853C0D">
              <w:t xml:space="preserve"> </w:t>
            </w:r>
            <w:proofErr w:type="spellStart"/>
            <w:r w:rsidRPr="00853C0D">
              <w:t>minime</w:t>
            </w:r>
            <w:proofErr w:type="spellEnd"/>
          </w:p>
          <w:p w:rsidR="00066C03" w:rsidRPr="0030725F" w:rsidRDefault="00066C03" w:rsidP="00A276A0">
            <w:pPr>
              <w:jc w:val="center"/>
              <w:rPr>
                <w:b w:val="0"/>
                <w:bCs w:val="0"/>
              </w:rPr>
            </w:pPr>
            <w:r>
              <w:t xml:space="preserve">Conform </w:t>
            </w:r>
            <w:proofErr w:type="spellStart"/>
            <w:r>
              <w:t>caietului</w:t>
            </w:r>
            <w:proofErr w:type="spellEnd"/>
            <w:r>
              <w:t xml:space="preserve"> de </w:t>
            </w:r>
            <w:proofErr w:type="spellStart"/>
            <w:r>
              <w:t>sarcini</w:t>
            </w:r>
            <w:proofErr w:type="spellEnd"/>
          </w:p>
        </w:tc>
        <w:tc>
          <w:tcPr>
            <w:tcW w:w="5387" w:type="dxa"/>
            <w:shd w:val="clear" w:color="auto" w:fill="E1FFF5"/>
            <w:vAlign w:val="center"/>
          </w:tcPr>
          <w:p w:rsidR="00066C03" w:rsidRPr="0030725F" w:rsidRDefault="00066C03" w:rsidP="00A276A0">
            <w:pPr>
              <w:jc w:val="center"/>
              <w:cnfStyle w:val="100000000000"/>
            </w:pPr>
            <w:proofErr w:type="spellStart"/>
            <w:r w:rsidRPr="00817530">
              <w:t>Specificaţii</w:t>
            </w:r>
            <w:proofErr w:type="spellEnd"/>
            <w:r w:rsidRPr="00817530">
              <w:t xml:space="preserve"> </w:t>
            </w:r>
            <w:proofErr w:type="spellStart"/>
            <w:r w:rsidRPr="00817530">
              <w:t>tehnice</w:t>
            </w:r>
            <w:proofErr w:type="spellEnd"/>
            <w:r w:rsidRPr="00817530">
              <w:t xml:space="preserve"> / </w:t>
            </w:r>
            <w:proofErr w:type="spellStart"/>
            <w:r w:rsidRPr="00817530">
              <w:t>cerinte</w:t>
            </w:r>
            <w:proofErr w:type="spellEnd"/>
            <w:r w:rsidRPr="00817530">
              <w:t xml:space="preserve"> </w:t>
            </w:r>
            <w:proofErr w:type="spellStart"/>
            <w:r w:rsidRPr="00817530">
              <w:t>functionale</w:t>
            </w:r>
            <w:proofErr w:type="spellEnd"/>
            <w:r w:rsidRPr="00817530">
              <w:t xml:space="preserve"> </w:t>
            </w:r>
            <w:proofErr w:type="spellStart"/>
            <w:r w:rsidRPr="00817530">
              <w:t>propuse</w:t>
            </w:r>
            <w:proofErr w:type="spellEnd"/>
          </w:p>
        </w:tc>
        <w:tc>
          <w:tcPr>
            <w:tcW w:w="2835" w:type="dxa"/>
            <w:shd w:val="clear" w:color="auto" w:fill="E1FFF5"/>
            <w:vAlign w:val="center"/>
          </w:tcPr>
          <w:p w:rsidR="00066C03" w:rsidRPr="00817530" w:rsidRDefault="00066C03" w:rsidP="00A276A0">
            <w:pPr>
              <w:jc w:val="center"/>
              <w:cnfStyle w:val="100000000000"/>
            </w:pPr>
            <w:proofErr w:type="spellStart"/>
            <w:r>
              <w:t>Observații</w:t>
            </w:r>
            <w:proofErr w:type="spellEnd"/>
            <w:r>
              <w:t xml:space="preserve"> </w:t>
            </w:r>
          </w:p>
        </w:tc>
        <w:tc>
          <w:tcPr>
            <w:tcW w:w="6378" w:type="dxa"/>
            <w:shd w:val="clear" w:color="auto" w:fill="E1FFF5"/>
            <w:vAlign w:val="center"/>
          </w:tcPr>
          <w:p w:rsidR="00066C03" w:rsidRPr="00817530" w:rsidRDefault="00066C03" w:rsidP="00A276A0">
            <w:pPr>
              <w:jc w:val="center"/>
              <w:cnfStyle w:val="100000000000"/>
            </w:pPr>
            <w:proofErr w:type="spellStart"/>
            <w:r>
              <w:t>Referință</w:t>
            </w:r>
            <w:proofErr w:type="spellEnd"/>
            <w:r>
              <w:t xml:space="preserve"> </w:t>
            </w:r>
            <w:proofErr w:type="spellStart"/>
            <w:r>
              <w:t>în</w:t>
            </w:r>
            <w:proofErr w:type="spellEnd"/>
            <w:r>
              <w:t xml:space="preserve"> </w:t>
            </w:r>
            <w:proofErr w:type="spellStart"/>
            <w:r>
              <w:t>ofertă</w:t>
            </w:r>
            <w:proofErr w:type="spellEnd"/>
          </w:p>
        </w:tc>
      </w:tr>
      <w:tr w:rsidR="00066C03" w:rsidTr="00066C03">
        <w:trPr>
          <w:trHeight w:val="202"/>
        </w:trPr>
        <w:tc>
          <w:tcPr>
            <w:cnfStyle w:val="001000000000"/>
            <w:tcW w:w="1788"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Pr>
                <w:sz w:val="16"/>
                <w:szCs w:val="16"/>
              </w:rPr>
              <w:t>descrierea</w:t>
            </w:r>
            <w:proofErr w:type="spellEnd"/>
            <w:r>
              <w:rPr>
                <w:sz w:val="16"/>
                <w:szCs w:val="16"/>
              </w:rPr>
              <w:t xml:space="preserve"> </w:t>
            </w:r>
            <w:proofErr w:type="spellStart"/>
            <w:r>
              <w:rPr>
                <w:sz w:val="16"/>
                <w:szCs w:val="16"/>
              </w:rPr>
              <w:t>produsului</w:t>
            </w:r>
            <w:proofErr w:type="spellEnd"/>
            <w:r>
              <w:rPr>
                <w:sz w:val="16"/>
                <w:szCs w:val="16"/>
              </w:rPr>
              <w:t xml:space="preserve"> </w:t>
            </w:r>
            <w:proofErr w:type="spellStart"/>
            <w:r>
              <w:rPr>
                <w:sz w:val="16"/>
                <w:szCs w:val="16"/>
              </w:rPr>
              <w:t>ofertat</w:t>
            </w:r>
            <w:proofErr w:type="spellEnd"/>
          </w:p>
        </w:tc>
        <w:tc>
          <w:tcPr>
            <w:tcW w:w="2835" w:type="dxa"/>
            <w:shd w:val="clear" w:color="auto" w:fill="95B3D7" w:themeFill="accent1" w:themeFillTint="99"/>
          </w:tcPr>
          <w:p w:rsidR="00066C03" w:rsidRPr="00817530" w:rsidRDefault="00066C03" w:rsidP="00A276A0">
            <w:pPr>
              <w:jc w:val="center"/>
              <w:cnfStyle w:val="000000000000"/>
              <w:rPr>
                <w:sz w:val="16"/>
                <w:szCs w:val="16"/>
              </w:rPr>
            </w:pPr>
            <w:proofErr w:type="spellStart"/>
            <w:r>
              <w:rPr>
                <w:sz w:val="16"/>
                <w:szCs w:val="16"/>
              </w:rPr>
              <w:t>Dacă</w:t>
            </w:r>
            <w:proofErr w:type="spellEnd"/>
            <w:r>
              <w:rPr>
                <w:sz w:val="16"/>
                <w:szCs w:val="16"/>
              </w:rPr>
              <w:t xml:space="preserve"> </w:t>
            </w:r>
            <w:proofErr w:type="spellStart"/>
            <w:r>
              <w:rPr>
                <w:sz w:val="16"/>
                <w:szCs w:val="16"/>
              </w:rPr>
              <w:t>este</w:t>
            </w:r>
            <w:proofErr w:type="spellEnd"/>
            <w:r>
              <w:rPr>
                <w:sz w:val="16"/>
                <w:szCs w:val="16"/>
              </w:rPr>
              <w:t xml:space="preserve"> </w:t>
            </w:r>
            <w:proofErr w:type="spellStart"/>
            <w:r>
              <w:rPr>
                <w:sz w:val="16"/>
                <w:szCs w:val="16"/>
              </w:rPr>
              <w:t>cazul</w:t>
            </w:r>
            <w:proofErr w:type="spellEnd"/>
          </w:p>
        </w:tc>
        <w:tc>
          <w:tcPr>
            <w:tcW w:w="6378" w:type="dxa"/>
            <w:shd w:val="clear" w:color="auto" w:fill="95B3D7" w:themeFill="accent1" w:themeFillTint="99"/>
          </w:tcPr>
          <w:p w:rsidR="00066C03" w:rsidRPr="00817530" w:rsidRDefault="00066C03" w:rsidP="00A276A0">
            <w:pPr>
              <w:jc w:val="center"/>
              <w:cnfStyle w:val="000000000000"/>
              <w:rPr>
                <w:sz w:val="16"/>
                <w:szCs w:val="16"/>
              </w:rPr>
            </w:pPr>
            <w:proofErr w:type="spellStart"/>
            <w:r>
              <w:rPr>
                <w:sz w:val="16"/>
                <w:szCs w:val="16"/>
              </w:rPr>
              <w:t>I</w:t>
            </w:r>
            <w:r w:rsidRPr="00817530">
              <w:rPr>
                <w:sz w:val="16"/>
                <w:szCs w:val="16"/>
              </w:rPr>
              <w:t>ntroduceti</w:t>
            </w:r>
            <w:proofErr w:type="spellEnd"/>
            <w:r w:rsidRPr="00817530">
              <w:rPr>
                <w:sz w:val="16"/>
                <w:szCs w:val="16"/>
              </w:rPr>
              <w:t xml:space="preserve"> </w:t>
            </w:r>
            <w:proofErr w:type="spellStart"/>
            <w:r w:rsidRPr="00817530">
              <w:rPr>
                <w:sz w:val="16"/>
                <w:szCs w:val="16"/>
              </w:rPr>
              <w:t>pagina</w:t>
            </w:r>
            <w:proofErr w:type="spellEnd"/>
            <w:r w:rsidRPr="00817530">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documentul</w:t>
            </w:r>
            <w:proofErr w:type="spellEnd"/>
            <w:r>
              <w:rPr>
                <w:sz w:val="16"/>
                <w:szCs w:val="16"/>
              </w:rPr>
              <w:t xml:space="preserve"> </w:t>
            </w:r>
            <w:r w:rsidRPr="00817530">
              <w:rPr>
                <w:sz w:val="16"/>
                <w:szCs w:val="16"/>
              </w:rPr>
              <w:t xml:space="preserve">din </w:t>
            </w:r>
            <w:proofErr w:type="spellStart"/>
            <w:r w:rsidRPr="00817530">
              <w:rPr>
                <w:sz w:val="16"/>
                <w:szCs w:val="16"/>
              </w:rPr>
              <w:t>oferta</w:t>
            </w:r>
            <w:proofErr w:type="spellEnd"/>
            <w:r w:rsidRPr="00817530">
              <w:rPr>
                <w:sz w:val="16"/>
                <w:szCs w:val="16"/>
              </w:rPr>
              <w:t xml:space="preserve"> </w:t>
            </w:r>
            <w:proofErr w:type="spellStart"/>
            <w:r w:rsidRPr="00817530">
              <w:rPr>
                <w:sz w:val="16"/>
                <w:szCs w:val="16"/>
              </w:rPr>
              <w:t>unde</w:t>
            </w:r>
            <w:proofErr w:type="spellEnd"/>
            <w:r w:rsidRPr="00817530">
              <w:rPr>
                <w:sz w:val="16"/>
                <w:szCs w:val="16"/>
              </w:rPr>
              <w:t xml:space="preserve"> se </w:t>
            </w:r>
            <w:proofErr w:type="spellStart"/>
            <w:r w:rsidRPr="00817530">
              <w:rPr>
                <w:sz w:val="16"/>
                <w:szCs w:val="16"/>
              </w:rPr>
              <w:t>regasesc</w:t>
            </w:r>
            <w:proofErr w:type="spellEnd"/>
            <w:r>
              <w:rPr>
                <w:sz w:val="16"/>
                <w:szCs w:val="16"/>
              </w:rPr>
              <w:t xml:space="preserve"> </w:t>
            </w:r>
            <w:proofErr w:type="spellStart"/>
            <w:r>
              <w:rPr>
                <w:sz w:val="16"/>
                <w:szCs w:val="16"/>
              </w:rPr>
              <w:t>detaliile</w:t>
            </w:r>
            <w:proofErr w:type="spellEnd"/>
          </w:p>
        </w:tc>
      </w:tr>
      <w:tr w:rsidR="00066C03" w:rsidTr="00066C03">
        <w:trPr>
          <w:trHeight w:val="261"/>
        </w:trPr>
        <w:tc>
          <w:tcPr>
            <w:cnfStyle w:val="001000000000"/>
            <w:tcW w:w="1788" w:type="dxa"/>
            <w:vAlign w:val="center"/>
          </w:tcPr>
          <w:p w:rsidR="00066C03" w:rsidRPr="00544F73" w:rsidRDefault="00066C03" w:rsidP="00A276A0">
            <w:pPr>
              <w:jc w:val="center"/>
              <w:rPr>
                <w:sz w:val="16"/>
                <w:szCs w:val="16"/>
              </w:rPr>
            </w:pPr>
            <w:r w:rsidRPr="00544F73">
              <w:rPr>
                <w:sz w:val="16"/>
                <w:szCs w:val="16"/>
              </w:rPr>
              <w:t xml:space="preserve">Tip </w:t>
            </w:r>
            <w:proofErr w:type="spellStart"/>
            <w:r w:rsidRPr="00544F73">
              <w:rPr>
                <w:sz w:val="16"/>
                <w:szCs w:val="16"/>
              </w:rPr>
              <w:t>suport</w:t>
            </w:r>
            <w:proofErr w:type="spellEnd"/>
          </w:p>
        </w:tc>
        <w:tc>
          <w:tcPr>
            <w:tcW w:w="5720" w:type="dxa"/>
            <w:vAlign w:val="center"/>
          </w:tcPr>
          <w:p w:rsidR="00066C03" w:rsidRPr="00544F73" w:rsidRDefault="00066C03" w:rsidP="00A276A0">
            <w:pPr>
              <w:jc w:val="center"/>
              <w:cnfStyle w:val="000000000000"/>
              <w:rPr>
                <w:sz w:val="16"/>
                <w:szCs w:val="16"/>
              </w:rPr>
            </w:pPr>
            <w:r w:rsidRPr="0023668D">
              <w:rPr>
                <w:sz w:val="16"/>
                <w:szCs w:val="16"/>
              </w:rPr>
              <w:t xml:space="preserve">Stand </w:t>
            </w:r>
            <w:proofErr w:type="spellStart"/>
            <w:r w:rsidRPr="0023668D">
              <w:rPr>
                <w:sz w:val="16"/>
                <w:szCs w:val="16"/>
              </w:rPr>
              <w:t>mobil</w:t>
            </w:r>
            <w:proofErr w:type="spellEnd"/>
            <w:r w:rsidRPr="0023668D">
              <w:rPr>
                <w:sz w:val="16"/>
                <w:szCs w:val="16"/>
              </w:rPr>
              <w:t xml:space="preserve"> de </w:t>
            </w:r>
            <w:proofErr w:type="spellStart"/>
            <w:r w:rsidRPr="0023668D">
              <w:rPr>
                <w:sz w:val="16"/>
                <w:szCs w:val="16"/>
              </w:rPr>
              <w:t>podea</w:t>
            </w:r>
            <w:proofErr w:type="spellEnd"/>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vAlign w:val="center"/>
          </w:tcPr>
          <w:p w:rsidR="00066C03" w:rsidRPr="00544F73" w:rsidRDefault="00066C03" w:rsidP="00A276A0">
            <w:pPr>
              <w:jc w:val="center"/>
              <w:rPr>
                <w:sz w:val="16"/>
                <w:szCs w:val="16"/>
              </w:rPr>
            </w:pPr>
            <w:proofErr w:type="spellStart"/>
            <w:r w:rsidRPr="00544F73">
              <w:rPr>
                <w:sz w:val="16"/>
                <w:szCs w:val="16"/>
              </w:rPr>
              <w:t>Greutate</w:t>
            </w:r>
            <w:proofErr w:type="spellEnd"/>
            <w:r w:rsidRPr="00544F73">
              <w:rPr>
                <w:sz w:val="16"/>
                <w:szCs w:val="16"/>
              </w:rPr>
              <w:t xml:space="preserve"> </w:t>
            </w:r>
            <w:proofErr w:type="spellStart"/>
            <w:r w:rsidRPr="00544F73">
              <w:rPr>
                <w:sz w:val="16"/>
                <w:szCs w:val="16"/>
              </w:rPr>
              <w:t>suportată</w:t>
            </w:r>
            <w:proofErr w:type="spellEnd"/>
          </w:p>
        </w:tc>
        <w:tc>
          <w:tcPr>
            <w:tcW w:w="5720" w:type="dxa"/>
            <w:vAlign w:val="center"/>
          </w:tcPr>
          <w:p w:rsidR="00066C03" w:rsidRPr="00544F73" w:rsidRDefault="00066C03" w:rsidP="00A276A0">
            <w:pPr>
              <w:jc w:val="center"/>
              <w:cnfStyle w:val="000000000000"/>
              <w:rPr>
                <w:sz w:val="16"/>
                <w:szCs w:val="16"/>
              </w:rPr>
            </w:pPr>
            <w:r w:rsidRPr="0023668D">
              <w:rPr>
                <w:sz w:val="16"/>
                <w:szCs w:val="16"/>
              </w:rPr>
              <w:t>100 kg</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1"/>
        </w:trPr>
        <w:tc>
          <w:tcPr>
            <w:cnfStyle w:val="001000000000"/>
            <w:tcW w:w="1788" w:type="dxa"/>
            <w:vAlign w:val="center"/>
          </w:tcPr>
          <w:p w:rsidR="00066C03" w:rsidRPr="00544F73" w:rsidRDefault="00066C03" w:rsidP="00A276A0">
            <w:pPr>
              <w:jc w:val="center"/>
              <w:rPr>
                <w:sz w:val="16"/>
                <w:szCs w:val="16"/>
              </w:rPr>
            </w:pPr>
            <w:proofErr w:type="spellStart"/>
            <w:r w:rsidRPr="00544F73">
              <w:rPr>
                <w:sz w:val="16"/>
                <w:szCs w:val="16"/>
              </w:rPr>
              <w:t>Sistem</w:t>
            </w:r>
            <w:proofErr w:type="spellEnd"/>
            <w:r w:rsidRPr="00544F73">
              <w:rPr>
                <w:sz w:val="16"/>
                <w:szCs w:val="16"/>
              </w:rPr>
              <w:t xml:space="preserve"> </w:t>
            </w:r>
            <w:proofErr w:type="spellStart"/>
            <w:r w:rsidRPr="00544F73">
              <w:rPr>
                <w:sz w:val="16"/>
                <w:szCs w:val="16"/>
              </w:rPr>
              <w:t>compatibil</w:t>
            </w:r>
            <w:proofErr w:type="spellEnd"/>
          </w:p>
        </w:tc>
        <w:tc>
          <w:tcPr>
            <w:tcW w:w="5720" w:type="dxa"/>
            <w:vAlign w:val="center"/>
          </w:tcPr>
          <w:p w:rsidR="00066C03" w:rsidRPr="00544F73" w:rsidRDefault="00066C03" w:rsidP="00A276A0">
            <w:pPr>
              <w:jc w:val="center"/>
              <w:cnfStyle w:val="000000000000"/>
              <w:rPr>
                <w:sz w:val="16"/>
                <w:szCs w:val="16"/>
              </w:rPr>
            </w:pPr>
            <w:r w:rsidRPr="0023668D">
              <w:rPr>
                <w:sz w:val="16"/>
                <w:szCs w:val="16"/>
              </w:rPr>
              <w:t>VESA</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vAlign w:val="center"/>
          </w:tcPr>
          <w:p w:rsidR="00066C03" w:rsidRPr="00544F73" w:rsidRDefault="00066C03" w:rsidP="00A276A0">
            <w:pPr>
              <w:jc w:val="center"/>
              <w:rPr>
                <w:sz w:val="16"/>
                <w:szCs w:val="16"/>
              </w:rPr>
            </w:pPr>
            <w:proofErr w:type="spellStart"/>
            <w:r w:rsidRPr="00544F73">
              <w:rPr>
                <w:sz w:val="16"/>
                <w:szCs w:val="16"/>
              </w:rPr>
              <w:t>Compatibilitate</w:t>
            </w:r>
            <w:proofErr w:type="spellEnd"/>
            <w:r w:rsidRPr="00544F73">
              <w:rPr>
                <w:sz w:val="16"/>
                <w:szCs w:val="16"/>
              </w:rPr>
              <w:t xml:space="preserve"> </w:t>
            </w:r>
            <w:proofErr w:type="spellStart"/>
            <w:r w:rsidRPr="00544F73">
              <w:rPr>
                <w:sz w:val="16"/>
                <w:szCs w:val="16"/>
              </w:rPr>
              <w:t>ecran</w:t>
            </w:r>
            <w:proofErr w:type="spellEnd"/>
          </w:p>
        </w:tc>
        <w:tc>
          <w:tcPr>
            <w:tcW w:w="5720" w:type="dxa"/>
            <w:vAlign w:val="center"/>
          </w:tcPr>
          <w:p w:rsidR="00066C03" w:rsidRPr="00544F73" w:rsidRDefault="00066C03" w:rsidP="00A276A0">
            <w:pPr>
              <w:jc w:val="center"/>
              <w:cnfStyle w:val="000000000000"/>
              <w:rPr>
                <w:sz w:val="16"/>
                <w:szCs w:val="16"/>
              </w:rPr>
            </w:pPr>
            <w:r w:rsidRPr="0023668D">
              <w:rPr>
                <w:sz w:val="16"/>
                <w:szCs w:val="16"/>
              </w:rPr>
              <w:t>85 ”(inch) - 100 ”(inch)</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bl>
    <w:p w:rsidR="00066C03" w:rsidRDefault="00066C03" w:rsidP="00066C03">
      <w:pPr>
        <w:spacing w:line="276" w:lineRule="auto"/>
        <w:jc w:val="both"/>
      </w:pPr>
    </w:p>
    <w:p w:rsidR="00066C03" w:rsidRDefault="00066C03" w:rsidP="00066C03">
      <w:pPr>
        <w:spacing w:line="276" w:lineRule="auto"/>
        <w:ind w:left="720"/>
        <w:jc w:val="both"/>
      </w:pPr>
    </w:p>
    <w:p w:rsidR="00066C03" w:rsidRDefault="00066C03" w:rsidP="00066C03">
      <w:pPr>
        <w:spacing w:line="276" w:lineRule="auto"/>
        <w:ind w:left="720"/>
        <w:jc w:val="both"/>
      </w:pPr>
    </w:p>
    <w:p w:rsidR="00066C03" w:rsidRPr="00706F7C" w:rsidRDefault="00066C03"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066C03" w:rsidRDefault="00066C03" w:rsidP="00066C03">
      <w:pPr>
        <w:shd w:val="clear" w:color="auto" w:fill="66FFCC"/>
        <w:jc w:val="center"/>
        <w:rPr>
          <w:b/>
          <w:bCs/>
          <w:color w:val="0070C0"/>
          <w:sz w:val="20"/>
          <w:szCs w:val="20"/>
        </w:rPr>
      </w:pPr>
      <w:proofErr w:type="spellStart"/>
      <w:r w:rsidRPr="007C0C77">
        <w:rPr>
          <w:b/>
          <w:bCs/>
          <w:sz w:val="24"/>
          <w:szCs w:val="24"/>
        </w:rPr>
        <w:t>Cameră</w:t>
      </w:r>
      <w:proofErr w:type="spellEnd"/>
      <w:r w:rsidRPr="007C0C77">
        <w:rPr>
          <w:b/>
          <w:bCs/>
          <w:sz w:val="24"/>
          <w:szCs w:val="24"/>
        </w:rPr>
        <w:t xml:space="preserve"> de </w:t>
      </w:r>
      <w:proofErr w:type="spellStart"/>
      <w:r w:rsidRPr="007C0C77">
        <w:rPr>
          <w:b/>
          <w:bCs/>
          <w:sz w:val="24"/>
          <w:szCs w:val="24"/>
        </w:rPr>
        <w:t>documente</w:t>
      </w:r>
      <w:proofErr w:type="spellEnd"/>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276A0">
            <w:pPr>
              <w:jc w:val="center"/>
            </w:pPr>
            <w:proofErr w:type="spellStart"/>
            <w:r w:rsidRPr="0030725F">
              <w:t>Denumirea</w:t>
            </w:r>
            <w:proofErr w:type="spellEnd"/>
            <w:r w:rsidRPr="0030725F">
              <w:t xml:space="preserve"> </w:t>
            </w:r>
            <w:proofErr w:type="spellStart"/>
            <w:r w:rsidRPr="0030725F">
              <w:t>obiectului</w:t>
            </w:r>
            <w:proofErr w:type="spellEnd"/>
            <w:r w:rsidRPr="0030725F">
              <w:t xml:space="preserve"> </w:t>
            </w:r>
            <w:proofErr w:type="spellStart"/>
            <w:r w:rsidRPr="0030725F">
              <w:t>achiziției</w:t>
            </w:r>
            <w:proofErr w:type="spellEnd"/>
          </w:p>
        </w:tc>
        <w:tc>
          <w:tcPr>
            <w:tcW w:w="2251" w:type="dxa"/>
            <w:vAlign w:val="center"/>
          </w:tcPr>
          <w:p w:rsidR="00066C03" w:rsidRPr="0030725F" w:rsidRDefault="00066C03" w:rsidP="00A276A0">
            <w:pPr>
              <w:jc w:val="center"/>
              <w:cnfStyle w:val="100000000000"/>
            </w:pPr>
            <w:r w:rsidRPr="0030725F">
              <w:t>U/M</w:t>
            </w:r>
          </w:p>
        </w:tc>
        <w:tc>
          <w:tcPr>
            <w:tcW w:w="1555" w:type="dxa"/>
            <w:vAlign w:val="center"/>
          </w:tcPr>
          <w:p w:rsidR="00066C03" w:rsidRPr="0030725F" w:rsidRDefault="00066C03" w:rsidP="00A276A0">
            <w:pPr>
              <w:jc w:val="center"/>
              <w:cnfStyle w:val="100000000000"/>
            </w:pPr>
            <w:proofErr w:type="spellStart"/>
            <w:r w:rsidRPr="0030725F">
              <w:t>Cantitatea</w:t>
            </w:r>
            <w:proofErr w:type="spellEnd"/>
            <w:r w:rsidRPr="0030725F">
              <w:t>:</w:t>
            </w:r>
          </w:p>
        </w:tc>
        <w:tc>
          <w:tcPr>
            <w:tcW w:w="5065" w:type="dxa"/>
            <w:shd w:val="clear" w:color="auto" w:fill="E1FFF5"/>
            <w:vAlign w:val="center"/>
          </w:tcPr>
          <w:p w:rsidR="00066C03" w:rsidRPr="0030725F" w:rsidRDefault="00066C03" w:rsidP="00A276A0">
            <w:pPr>
              <w:jc w:val="center"/>
              <w:cnfStyle w:val="100000000000"/>
            </w:pPr>
            <w:proofErr w:type="spellStart"/>
            <w:r w:rsidRPr="00817530">
              <w:t>Informatii</w:t>
            </w:r>
            <w:proofErr w:type="spellEnd"/>
            <w:r w:rsidRPr="00817530">
              <w:t xml:space="preserve"> </w:t>
            </w:r>
            <w:proofErr w:type="spellStart"/>
            <w:r w:rsidRPr="00817530">
              <w:t>referitoare</w:t>
            </w:r>
            <w:proofErr w:type="spellEnd"/>
            <w:r w:rsidRPr="00817530">
              <w:t xml:space="preserve"> la </w:t>
            </w:r>
            <w:proofErr w:type="spellStart"/>
            <w:r w:rsidRPr="00817530">
              <w:t>producator</w:t>
            </w:r>
            <w:proofErr w:type="spellEnd"/>
          </w:p>
        </w:tc>
        <w:tc>
          <w:tcPr>
            <w:tcW w:w="6351" w:type="dxa"/>
            <w:shd w:val="clear" w:color="auto" w:fill="E1FFF5"/>
            <w:vAlign w:val="center"/>
          </w:tcPr>
          <w:p w:rsidR="00066C03" w:rsidRPr="0030725F" w:rsidRDefault="00066C03" w:rsidP="00A276A0">
            <w:pPr>
              <w:jc w:val="center"/>
              <w:cnfStyle w:val="100000000000"/>
            </w:pPr>
            <w:proofErr w:type="spellStart"/>
            <w:r w:rsidRPr="00817530">
              <w:t>Informatii</w:t>
            </w:r>
            <w:proofErr w:type="spellEnd"/>
            <w:r w:rsidRPr="00817530">
              <w:t xml:space="preserve"> </w:t>
            </w:r>
            <w:proofErr w:type="spellStart"/>
            <w:r w:rsidRPr="00817530">
              <w:t>referitoare</w:t>
            </w:r>
            <w:proofErr w:type="spellEnd"/>
            <w:r w:rsidRPr="00817530">
              <w:t xml:space="preserv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sidRPr="00817530">
              <w:rPr>
                <w:sz w:val="16"/>
                <w:szCs w:val="16"/>
              </w:rPr>
              <w:t>denumirea</w:t>
            </w:r>
            <w:proofErr w:type="spellEnd"/>
            <w:r w:rsidRPr="00817530">
              <w:rPr>
                <w:sz w:val="16"/>
                <w:szCs w:val="16"/>
              </w:rPr>
              <w:t xml:space="preserve"> </w:t>
            </w:r>
            <w:proofErr w:type="spellStart"/>
            <w:r w:rsidRPr="00817530">
              <w:rPr>
                <w:sz w:val="16"/>
                <w:szCs w:val="16"/>
              </w:rPr>
              <w:t>producatorului</w:t>
            </w:r>
            <w:proofErr w:type="spellEnd"/>
          </w:p>
        </w:tc>
        <w:tc>
          <w:tcPr>
            <w:tcW w:w="63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sidRPr="00817530">
              <w:rPr>
                <w:sz w:val="16"/>
                <w:szCs w:val="16"/>
              </w:rPr>
              <w:t>denumirea</w:t>
            </w:r>
            <w:proofErr w:type="spellEnd"/>
            <w:r w:rsidRPr="00817530">
              <w:rPr>
                <w:sz w:val="16"/>
                <w:szCs w:val="16"/>
              </w:rPr>
              <w:t xml:space="preserve"> </w:t>
            </w:r>
            <w:proofErr w:type="spellStart"/>
            <w:r>
              <w:rPr>
                <w:sz w:val="16"/>
                <w:szCs w:val="16"/>
              </w:rPr>
              <w:t>modelului</w:t>
            </w:r>
            <w:proofErr w:type="spellEnd"/>
          </w:p>
        </w:tc>
      </w:tr>
      <w:tr w:rsidR="00066C03" w:rsidRPr="00544F73" w:rsidTr="00066C03">
        <w:trPr>
          <w:trHeight w:val="284"/>
        </w:trPr>
        <w:tc>
          <w:tcPr>
            <w:cnfStyle w:val="001000000000"/>
            <w:tcW w:w="6886" w:type="dxa"/>
            <w:vAlign w:val="center"/>
          </w:tcPr>
          <w:p w:rsidR="00066C03" w:rsidRPr="00544F73" w:rsidRDefault="00066C03" w:rsidP="00A276A0">
            <w:pPr>
              <w:jc w:val="center"/>
              <w:rPr>
                <w:b w:val="0"/>
                <w:bCs w:val="0"/>
                <w:sz w:val="16"/>
                <w:szCs w:val="16"/>
              </w:rPr>
            </w:pPr>
            <w:proofErr w:type="spellStart"/>
            <w:r w:rsidRPr="007C0C77">
              <w:rPr>
                <w:sz w:val="16"/>
                <w:szCs w:val="16"/>
              </w:rPr>
              <w:t>Cameră</w:t>
            </w:r>
            <w:proofErr w:type="spellEnd"/>
            <w:r w:rsidRPr="007C0C77">
              <w:rPr>
                <w:sz w:val="16"/>
                <w:szCs w:val="16"/>
              </w:rPr>
              <w:t xml:space="preserve"> de </w:t>
            </w:r>
            <w:proofErr w:type="spellStart"/>
            <w:r w:rsidRPr="007C0C77">
              <w:rPr>
                <w:sz w:val="16"/>
                <w:szCs w:val="16"/>
              </w:rPr>
              <w:t>documente</w:t>
            </w:r>
            <w:proofErr w:type="spellEnd"/>
          </w:p>
        </w:tc>
        <w:tc>
          <w:tcPr>
            <w:tcW w:w="2251" w:type="dxa"/>
            <w:vAlign w:val="center"/>
          </w:tcPr>
          <w:p w:rsidR="00066C03" w:rsidRPr="00544F73" w:rsidRDefault="00066C03" w:rsidP="00A276A0">
            <w:pPr>
              <w:jc w:val="center"/>
              <w:cnfStyle w:val="000000000000"/>
              <w:rPr>
                <w:sz w:val="16"/>
                <w:szCs w:val="16"/>
              </w:rPr>
            </w:pPr>
            <w:r>
              <w:rPr>
                <w:sz w:val="16"/>
                <w:szCs w:val="16"/>
              </w:rPr>
              <w:t>Buc</w:t>
            </w:r>
          </w:p>
        </w:tc>
        <w:tc>
          <w:tcPr>
            <w:tcW w:w="1555" w:type="dxa"/>
            <w:vAlign w:val="center"/>
          </w:tcPr>
          <w:p w:rsidR="00066C03" w:rsidRPr="00544F73" w:rsidRDefault="00066C03" w:rsidP="00A276A0">
            <w:pPr>
              <w:jc w:val="center"/>
              <w:cnfStyle w:val="000000000000"/>
              <w:rPr>
                <w:sz w:val="16"/>
                <w:szCs w:val="16"/>
              </w:rPr>
            </w:pPr>
          </w:p>
        </w:tc>
        <w:tc>
          <w:tcPr>
            <w:tcW w:w="5065" w:type="dxa"/>
            <w:vAlign w:val="center"/>
          </w:tcPr>
          <w:p w:rsidR="00066C03" w:rsidRPr="00817530" w:rsidRDefault="00066C03" w:rsidP="00A276A0">
            <w:pPr>
              <w:jc w:val="center"/>
              <w:cnfStyle w:val="000000000000"/>
              <w:rPr>
                <w:b/>
                <w:bCs/>
                <w:sz w:val="16"/>
                <w:szCs w:val="16"/>
              </w:rPr>
            </w:pPr>
          </w:p>
        </w:tc>
        <w:tc>
          <w:tcPr>
            <w:tcW w:w="6351" w:type="dxa"/>
            <w:vAlign w:val="center"/>
          </w:tcPr>
          <w:p w:rsidR="00066C03" w:rsidRPr="00544F73" w:rsidRDefault="00066C03" w:rsidP="00A276A0">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1788"/>
        <w:gridCol w:w="5720"/>
        <w:gridCol w:w="5387"/>
        <w:gridCol w:w="2835"/>
        <w:gridCol w:w="6378"/>
      </w:tblGrid>
      <w:tr w:rsidR="00066C03" w:rsidTr="00066C03">
        <w:trPr>
          <w:cnfStyle w:val="100000000000"/>
          <w:trHeight w:val="396"/>
        </w:trPr>
        <w:tc>
          <w:tcPr>
            <w:cnfStyle w:val="001000000000"/>
            <w:tcW w:w="7508" w:type="dxa"/>
            <w:gridSpan w:val="2"/>
            <w:vAlign w:val="center"/>
          </w:tcPr>
          <w:p w:rsidR="00066C03" w:rsidRDefault="00066C03" w:rsidP="00A276A0">
            <w:pPr>
              <w:jc w:val="center"/>
              <w:rPr>
                <w:b w:val="0"/>
                <w:bCs w:val="0"/>
              </w:rPr>
            </w:pPr>
            <w:proofErr w:type="spellStart"/>
            <w:r w:rsidRPr="00853C0D">
              <w:t>Specificaţii</w:t>
            </w:r>
            <w:proofErr w:type="spellEnd"/>
            <w:r w:rsidRPr="00853C0D">
              <w:t xml:space="preserve"> </w:t>
            </w:r>
            <w:proofErr w:type="spellStart"/>
            <w:r w:rsidRPr="00853C0D">
              <w:t>tehnice</w:t>
            </w:r>
            <w:proofErr w:type="spellEnd"/>
            <w:r w:rsidRPr="00853C0D">
              <w:t xml:space="preserve"> / </w:t>
            </w:r>
            <w:proofErr w:type="spellStart"/>
            <w:r w:rsidRPr="00853C0D">
              <w:t>cerinte</w:t>
            </w:r>
            <w:proofErr w:type="spellEnd"/>
            <w:r w:rsidRPr="00853C0D">
              <w:t xml:space="preserve"> de </w:t>
            </w:r>
            <w:proofErr w:type="spellStart"/>
            <w:r w:rsidRPr="00853C0D">
              <w:t>performanță</w:t>
            </w:r>
            <w:proofErr w:type="spellEnd"/>
            <w:r w:rsidRPr="00853C0D">
              <w:t xml:space="preserve"> /</w:t>
            </w:r>
            <w:r>
              <w:t xml:space="preserve"> </w:t>
            </w:r>
            <w:proofErr w:type="spellStart"/>
            <w:r w:rsidRPr="00853C0D">
              <w:t>funcționale</w:t>
            </w:r>
            <w:proofErr w:type="spellEnd"/>
            <w:r w:rsidRPr="00853C0D">
              <w:t xml:space="preserve"> </w:t>
            </w:r>
            <w:proofErr w:type="spellStart"/>
            <w:r w:rsidRPr="00853C0D">
              <w:t>minime</w:t>
            </w:r>
            <w:proofErr w:type="spellEnd"/>
          </w:p>
          <w:p w:rsidR="00066C03" w:rsidRPr="0030725F" w:rsidRDefault="00066C03" w:rsidP="00A276A0">
            <w:pPr>
              <w:jc w:val="center"/>
              <w:rPr>
                <w:b w:val="0"/>
                <w:bCs w:val="0"/>
              </w:rPr>
            </w:pPr>
            <w:r>
              <w:t xml:space="preserve">Conform </w:t>
            </w:r>
            <w:proofErr w:type="spellStart"/>
            <w:r>
              <w:t>caietului</w:t>
            </w:r>
            <w:proofErr w:type="spellEnd"/>
            <w:r>
              <w:t xml:space="preserve"> de </w:t>
            </w:r>
            <w:proofErr w:type="spellStart"/>
            <w:r>
              <w:t>sarcini</w:t>
            </w:r>
            <w:proofErr w:type="spellEnd"/>
          </w:p>
        </w:tc>
        <w:tc>
          <w:tcPr>
            <w:tcW w:w="5387" w:type="dxa"/>
            <w:shd w:val="clear" w:color="auto" w:fill="E1FFF5"/>
            <w:vAlign w:val="center"/>
          </w:tcPr>
          <w:p w:rsidR="00066C03" w:rsidRPr="0030725F" w:rsidRDefault="00066C03" w:rsidP="00A276A0">
            <w:pPr>
              <w:jc w:val="center"/>
              <w:cnfStyle w:val="100000000000"/>
            </w:pPr>
            <w:proofErr w:type="spellStart"/>
            <w:r w:rsidRPr="00817530">
              <w:t>Specificaţii</w:t>
            </w:r>
            <w:proofErr w:type="spellEnd"/>
            <w:r w:rsidRPr="00817530">
              <w:t xml:space="preserve"> </w:t>
            </w:r>
            <w:proofErr w:type="spellStart"/>
            <w:r w:rsidRPr="00817530">
              <w:t>tehnice</w:t>
            </w:r>
            <w:proofErr w:type="spellEnd"/>
            <w:r w:rsidRPr="00817530">
              <w:t xml:space="preserve"> / </w:t>
            </w:r>
            <w:proofErr w:type="spellStart"/>
            <w:r w:rsidRPr="00817530">
              <w:t>cerinte</w:t>
            </w:r>
            <w:proofErr w:type="spellEnd"/>
            <w:r w:rsidRPr="00817530">
              <w:t xml:space="preserve"> </w:t>
            </w:r>
            <w:proofErr w:type="spellStart"/>
            <w:r w:rsidRPr="00817530">
              <w:t>functionale</w:t>
            </w:r>
            <w:proofErr w:type="spellEnd"/>
            <w:r w:rsidRPr="00817530">
              <w:t xml:space="preserve"> </w:t>
            </w:r>
            <w:proofErr w:type="spellStart"/>
            <w:r w:rsidRPr="00817530">
              <w:t>propuse</w:t>
            </w:r>
            <w:proofErr w:type="spellEnd"/>
          </w:p>
        </w:tc>
        <w:tc>
          <w:tcPr>
            <w:tcW w:w="2835" w:type="dxa"/>
            <w:shd w:val="clear" w:color="auto" w:fill="E1FFF5"/>
            <w:vAlign w:val="center"/>
          </w:tcPr>
          <w:p w:rsidR="00066C03" w:rsidRPr="00817530" w:rsidRDefault="00066C03" w:rsidP="00A276A0">
            <w:pPr>
              <w:jc w:val="center"/>
              <w:cnfStyle w:val="100000000000"/>
            </w:pPr>
            <w:proofErr w:type="spellStart"/>
            <w:r>
              <w:t>Observații</w:t>
            </w:r>
            <w:proofErr w:type="spellEnd"/>
            <w:r>
              <w:t xml:space="preserve"> </w:t>
            </w:r>
          </w:p>
        </w:tc>
        <w:tc>
          <w:tcPr>
            <w:tcW w:w="6378" w:type="dxa"/>
            <w:shd w:val="clear" w:color="auto" w:fill="E1FFF5"/>
            <w:vAlign w:val="center"/>
          </w:tcPr>
          <w:p w:rsidR="00066C03" w:rsidRPr="00817530" w:rsidRDefault="00066C03" w:rsidP="00A276A0">
            <w:pPr>
              <w:jc w:val="center"/>
              <w:cnfStyle w:val="100000000000"/>
            </w:pPr>
            <w:proofErr w:type="spellStart"/>
            <w:r>
              <w:t>Referință</w:t>
            </w:r>
            <w:proofErr w:type="spellEnd"/>
            <w:r>
              <w:t xml:space="preserve"> </w:t>
            </w:r>
            <w:proofErr w:type="spellStart"/>
            <w:r>
              <w:t>în</w:t>
            </w:r>
            <w:proofErr w:type="spellEnd"/>
            <w:r>
              <w:t xml:space="preserve"> </w:t>
            </w:r>
            <w:proofErr w:type="spellStart"/>
            <w:r>
              <w:t>ofertă</w:t>
            </w:r>
            <w:proofErr w:type="spellEnd"/>
          </w:p>
        </w:tc>
      </w:tr>
      <w:tr w:rsidR="00066C03" w:rsidTr="00066C03">
        <w:trPr>
          <w:trHeight w:val="202"/>
        </w:trPr>
        <w:tc>
          <w:tcPr>
            <w:cnfStyle w:val="001000000000"/>
            <w:tcW w:w="1788"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Pr>
                <w:sz w:val="16"/>
                <w:szCs w:val="16"/>
              </w:rPr>
              <w:t>descrierea</w:t>
            </w:r>
            <w:proofErr w:type="spellEnd"/>
            <w:r>
              <w:rPr>
                <w:sz w:val="16"/>
                <w:szCs w:val="16"/>
              </w:rPr>
              <w:t xml:space="preserve"> </w:t>
            </w:r>
            <w:proofErr w:type="spellStart"/>
            <w:r>
              <w:rPr>
                <w:sz w:val="16"/>
                <w:szCs w:val="16"/>
              </w:rPr>
              <w:t>produsului</w:t>
            </w:r>
            <w:proofErr w:type="spellEnd"/>
            <w:r>
              <w:rPr>
                <w:sz w:val="16"/>
                <w:szCs w:val="16"/>
              </w:rPr>
              <w:t xml:space="preserve"> </w:t>
            </w:r>
            <w:proofErr w:type="spellStart"/>
            <w:r>
              <w:rPr>
                <w:sz w:val="16"/>
                <w:szCs w:val="16"/>
              </w:rPr>
              <w:t>ofertat</w:t>
            </w:r>
            <w:proofErr w:type="spellEnd"/>
          </w:p>
        </w:tc>
        <w:tc>
          <w:tcPr>
            <w:tcW w:w="2835" w:type="dxa"/>
            <w:shd w:val="clear" w:color="auto" w:fill="95B3D7" w:themeFill="accent1" w:themeFillTint="99"/>
          </w:tcPr>
          <w:p w:rsidR="00066C03" w:rsidRPr="00817530" w:rsidRDefault="00066C03" w:rsidP="00A276A0">
            <w:pPr>
              <w:jc w:val="center"/>
              <w:cnfStyle w:val="000000000000"/>
              <w:rPr>
                <w:sz w:val="16"/>
                <w:szCs w:val="16"/>
              </w:rPr>
            </w:pPr>
            <w:proofErr w:type="spellStart"/>
            <w:r>
              <w:rPr>
                <w:sz w:val="16"/>
                <w:szCs w:val="16"/>
              </w:rPr>
              <w:t>Dacă</w:t>
            </w:r>
            <w:proofErr w:type="spellEnd"/>
            <w:r>
              <w:rPr>
                <w:sz w:val="16"/>
                <w:szCs w:val="16"/>
              </w:rPr>
              <w:t xml:space="preserve"> </w:t>
            </w:r>
            <w:proofErr w:type="spellStart"/>
            <w:r>
              <w:rPr>
                <w:sz w:val="16"/>
                <w:szCs w:val="16"/>
              </w:rPr>
              <w:t>este</w:t>
            </w:r>
            <w:proofErr w:type="spellEnd"/>
            <w:r>
              <w:rPr>
                <w:sz w:val="16"/>
                <w:szCs w:val="16"/>
              </w:rPr>
              <w:t xml:space="preserve"> </w:t>
            </w:r>
            <w:proofErr w:type="spellStart"/>
            <w:r>
              <w:rPr>
                <w:sz w:val="16"/>
                <w:szCs w:val="16"/>
              </w:rPr>
              <w:t>cazul</w:t>
            </w:r>
            <w:proofErr w:type="spellEnd"/>
          </w:p>
        </w:tc>
        <w:tc>
          <w:tcPr>
            <w:tcW w:w="6378" w:type="dxa"/>
            <w:shd w:val="clear" w:color="auto" w:fill="95B3D7" w:themeFill="accent1" w:themeFillTint="99"/>
          </w:tcPr>
          <w:p w:rsidR="00066C03" w:rsidRPr="00817530" w:rsidRDefault="00066C03" w:rsidP="00A276A0">
            <w:pPr>
              <w:jc w:val="center"/>
              <w:cnfStyle w:val="000000000000"/>
              <w:rPr>
                <w:sz w:val="16"/>
                <w:szCs w:val="16"/>
              </w:rPr>
            </w:pPr>
            <w:proofErr w:type="spellStart"/>
            <w:r>
              <w:rPr>
                <w:sz w:val="16"/>
                <w:szCs w:val="16"/>
              </w:rPr>
              <w:t>I</w:t>
            </w:r>
            <w:r w:rsidRPr="00817530">
              <w:rPr>
                <w:sz w:val="16"/>
                <w:szCs w:val="16"/>
              </w:rPr>
              <w:t>ntroduceti</w:t>
            </w:r>
            <w:proofErr w:type="spellEnd"/>
            <w:r w:rsidRPr="00817530">
              <w:rPr>
                <w:sz w:val="16"/>
                <w:szCs w:val="16"/>
              </w:rPr>
              <w:t xml:space="preserve"> </w:t>
            </w:r>
            <w:proofErr w:type="spellStart"/>
            <w:r w:rsidRPr="00817530">
              <w:rPr>
                <w:sz w:val="16"/>
                <w:szCs w:val="16"/>
              </w:rPr>
              <w:t>pagina</w:t>
            </w:r>
            <w:proofErr w:type="spellEnd"/>
            <w:r w:rsidRPr="00817530">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documentul</w:t>
            </w:r>
            <w:proofErr w:type="spellEnd"/>
            <w:r>
              <w:rPr>
                <w:sz w:val="16"/>
                <w:szCs w:val="16"/>
              </w:rPr>
              <w:t xml:space="preserve"> </w:t>
            </w:r>
            <w:r w:rsidRPr="00817530">
              <w:rPr>
                <w:sz w:val="16"/>
                <w:szCs w:val="16"/>
              </w:rPr>
              <w:t xml:space="preserve">din </w:t>
            </w:r>
            <w:proofErr w:type="spellStart"/>
            <w:r w:rsidRPr="00817530">
              <w:rPr>
                <w:sz w:val="16"/>
                <w:szCs w:val="16"/>
              </w:rPr>
              <w:t>oferta</w:t>
            </w:r>
            <w:proofErr w:type="spellEnd"/>
            <w:r w:rsidRPr="00817530">
              <w:rPr>
                <w:sz w:val="16"/>
                <w:szCs w:val="16"/>
              </w:rPr>
              <w:t xml:space="preserve"> </w:t>
            </w:r>
            <w:proofErr w:type="spellStart"/>
            <w:r w:rsidRPr="00817530">
              <w:rPr>
                <w:sz w:val="16"/>
                <w:szCs w:val="16"/>
              </w:rPr>
              <w:t>unde</w:t>
            </w:r>
            <w:proofErr w:type="spellEnd"/>
            <w:r w:rsidRPr="00817530">
              <w:rPr>
                <w:sz w:val="16"/>
                <w:szCs w:val="16"/>
              </w:rPr>
              <w:t xml:space="preserve"> se </w:t>
            </w:r>
            <w:proofErr w:type="spellStart"/>
            <w:r w:rsidRPr="00817530">
              <w:rPr>
                <w:sz w:val="16"/>
                <w:szCs w:val="16"/>
              </w:rPr>
              <w:t>regasesc</w:t>
            </w:r>
            <w:proofErr w:type="spellEnd"/>
            <w:r>
              <w:rPr>
                <w:sz w:val="16"/>
                <w:szCs w:val="16"/>
              </w:rPr>
              <w:t xml:space="preserve"> </w:t>
            </w:r>
            <w:proofErr w:type="spellStart"/>
            <w:r>
              <w:rPr>
                <w:sz w:val="16"/>
                <w:szCs w:val="16"/>
              </w:rPr>
              <w:t>detaliile</w:t>
            </w:r>
            <w:proofErr w:type="spellEnd"/>
          </w:p>
        </w:tc>
      </w:tr>
      <w:tr w:rsidR="00066C03" w:rsidTr="00066C03">
        <w:trPr>
          <w:trHeight w:val="261"/>
        </w:trPr>
        <w:tc>
          <w:tcPr>
            <w:cnfStyle w:val="001000000000"/>
            <w:tcW w:w="1788" w:type="dxa"/>
            <w:tcBorders>
              <w:top w:val="nil"/>
              <w:left w:val="single" w:sz="8" w:space="0" w:color="B8CCE4"/>
              <w:bottom w:val="single" w:sz="8" w:space="0" w:color="B8CCE4"/>
              <w:right w:val="single" w:sz="8" w:space="0" w:color="B8CCE4"/>
            </w:tcBorders>
            <w:shd w:val="clear" w:color="auto" w:fill="auto"/>
          </w:tcPr>
          <w:p w:rsidR="00066C03" w:rsidRPr="00544F73" w:rsidRDefault="00066C03" w:rsidP="00A276A0">
            <w:pPr>
              <w:jc w:val="center"/>
              <w:rPr>
                <w:sz w:val="16"/>
                <w:szCs w:val="16"/>
              </w:rPr>
            </w:pPr>
            <w:proofErr w:type="spellStart"/>
            <w:r w:rsidRPr="007C0C77">
              <w:rPr>
                <w:sz w:val="16"/>
                <w:szCs w:val="16"/>
              </w:rPr>
              <w:t>Rezoluție</w:t>
            </w:r>
            <w:proofErr w:type="spellEnd"/>
          </w:p>
        </w:tc>
        <w:tc>
          <w:tcPr>
            <w:tcW w:w="5720" w:type="dxa"/>
          </w:tcPr>
          <w:p w:rsidR="00066C03" w:rsidRPr="00544F73" w:rsidRDefault="00066C03" w:rsidP="00A276A0">
            <w:pPr>
              <w:jc w:val="center"/>
              <w:cnfStyle w:val="000000000000"/>
              <w:rPr>
                <w:sz w:val="16"/>
                <w:szCs w:val="16"/>
              </w:rPr>
            </w:pPr>
            <w:r w:rsidRPr="007C0C77">
              <w:rPr>
                <w:sz w:val="16"/>
                <w:szCs w:val="16"/>
              </w:rPr>
              <w:t xml:space="preserve">XGA (1024 x 768 </w:t>
            </w:r>
            <w:proofErr w:type="spellStart"/>
            <w:r w:rsidRPr="007C0C77">
              <w:rPr>
                <w:sz w:val="16"/>
                <w:szCs w:val="16"/>
              </w:rPr>
              <w:t>px</w:t>
            </w:r>
            <w:proofErr w:type="spellEnd"/>
            <w:r w:rsidRPr="007C0C77">
              <w:rPr>
                <w:sz w:val="16"/>
                <w:szCs w:val="16"/>
              </w:rPr>
              <w:t>)</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tcBorders>
              <w:top w:val="nil"/>
              <w:left w:val="single" w:sz="8" w:space="0" w:color="B8CCE4"/>
              <w:bottom w:val="single" w:sz="8" w:space="0" w:color="B8CCE4"/>
              <w:right w:val="single" w:sz="8" w:space="0" w:color="B8CCE4"/>
            </w:tcBorders>
            <w:shd w:val="clear" w:color="auto" w:fill="auto"/>
          </w:tcPr>
          <w:p w:rsidR="00066C03" w:rsidRPr="00544F73" w:rsidRDefault="00066C03" w:rsidP="00A276A0">
            <w:pPr>
              <w:jc w:val="center"/>
              <w:rPr>
                <w:sz w:val="16"/>
                <w:szCs w:val="16"/>
              </w:rPr>
            </w:pPr>
            <w:proofErr w:type="spellStart"/>
            <w:r w:rsidRPr="007C0C77">
              <w:rPr>
                <w:sz w:val="16"/>
                <w:szCs w:val="16"/>
              </w:rPr>
              <w:t>Tehnologie</w:t>
            </w:r>
            <w:proofErr w:type="spellEnd"/>
          </w:p>
        </w:tc>
        <w:tc>
          <w:tcPr>
            <w:tcW w:w="5720" w:type="dxa"/>
          </w:tcPr>
          <w:p w:rsidR="00066C03" w:rsidRPr="00544F73" w:rsidRDefault="00066C03" w:rsidP="00A276A0">
            <w:pPr>
              <w:jc w:val="center"/>
              <w:cnfStyle w:val="000000000000"/>
              <w:rPr>
                <w:sz w:val="16"/>
                <w:szCs w:val="16"/>
              </w:rPr>
            </w:pPr>
            <w:r w:rsidRPr="007C0C77">
              <w:rPr>
                <w:sz w:val="16"/>
                <w:szCs w:val="16"/>
              </w:rPr>
              <w:t>Wireless</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tcBorders>
              <w:top w:val="nil"/>
              <w:left w:val="single" w:sz="8" w:space="0" w:color="B8CCE4"/>
              <w:bottom w:val="single" w:sz="8" w:space="0" w:color="B8CCE4"/>
              <w:right w:val="single" w:sz="8" w:space="0" w:color="B8CCE4"/>
            </w:tcBorders>
            <w:shd w:val="clear" w:color="auto" w:fill="auto"/>
          </w:tcPr>
          <w:p w:rsidR="00066C03" w:rsidRPr="007C0C77" w:rsidRDefault="00066C03" w:rsidP="00A276A0">
            <w:pPr>
              <w:jc w:val="center"/>
              <w:rPr>
                <w:sz w:val="16"/>
                <w:szCs w:val="16"/>
              </w:rPr>
            </w:pPr>
            <w:r w:rsidRPr="007C0C77">
              <w:rPr>
                <w:sz w:val="16"/>
                <w:szCs w:val="16"/>
              </w:rPr>
              <w:t>Zoom</w:t>
            </w:r>
          </w:p>
        </w:tc>
        <w:tc>
          <w:tcPr>
            <w:tcW w:w="5720" w:type="dxa"/>
          </w:tcPr>
          <w:p w:rsidR="00066C03" w:rsidRPr="007C0C77" w:rsidRDefault="00066C03" w:rsidP="00A276A0">
            <w:pPr>
              <w:jc w:val="center"/>
              <w:cnfStyle w:val="000000000000"/>
              <w:rPr>
                <w:sz w:val="16"/>
                <w:szCs w:val="16"/>
              </w:rPr>
            </w:pPr>
            <w:r w:rsidRPr="007C0C77">
              <w:rPr>
                <w:sz w:val="16"/>
                <w:szCs w:val="16"/>
              </w:rPr>
              <w:t>20 x</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bl>
    <w:p w:rsidR="00066C03" w:rsidRDefault="00066C03" w:rsidP="00066C03">
      <w:pPr>
        <w:spacing w:line="276" w:lineRule="auto"/>
        <w:ind w:left="720"/>
        <w:jc w:val="both"/>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066C03" w:rsidRDefault="00066C03" w:rsidP="00066C03">
      <w:pPr>
        <w:shd w:val="clear" w:color="auto" w:fill="66FFCC"/>
        <w:jc w:val="center"/>
        <w:rPr>
          <w:b/>
          <w:bCs/>
          <w:color w:val="0070C0"/>
          <w:sz w:val="20"/>
          <w:szCs w:val="20"/>
        </w:rPr>
      </w:pPr>
      <w:r w:rsidRPr="007C0C77">
        <w:rPr>
          <w:b/>
          <w:bCs/>
          <w:sz w:val="24"/>
          <w:szCs w:val="24"/>
        </w:rPr>
        <w:t>All in one PC (AIO)</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276A0">
            <w:pPr>
              <w:jc w:val="center"/>
            </w:pPr>
            <w:proofErr w:type="spellStart"/>
            <w:r w:rsidRPr="0030725F">
              <w:t>Denumirea</w:t>
            </w:r>
            <w:proofErr w:type="spellEnd"/>
            <w:r w:rsidRPr="0030725F">
              <w:t xml:space="preserve"> </w:t>
            </w:r>
            <w:proofErr w:type="spellStart"/>
            <w:r w:rsidRPr="0030725F">
              <w:t>obiectului</w:t>
            </w:r>
            <w:proofErr w:type="spellEnd"/>
            <w:r w:rsidRPr="0030725F">
              <w:t xml:space="preserve"> </w:t>
            </w:r>
            <w:proofErr w:type="spellStart"/>
            <w:r w:rsidRPr="0030725F">
              <w:t>achiziției</w:t>
            </w:r>
            <w:proofErr w:type="spellEnd"/>
          </w:p>
        </w:tc>
        <w:tc>
          <w:tcPr>
            <w:tcW w:w="2251" w:type="dxa"/>
            <w:vAlign w:val="center"/>
          </w:tcPr>
          <w:p w:rsidR="00066C03" w:rsidRPr="0030725F" w:rsidRDefault="00066C03" w:rsidP="00A276A0">
            <w:pPr>
              <w:jc w:val="center"/>
              <w:cnfStyle w:val="100000000000"/>
            </w:pPr>
            <w:r w:rsidRPr="0030725F">
              <w:t>U/M</w:t>
            </w:r>
          </w:p>
        </w:tc>
        <w:tc>
          <w:tcPr>
            <w:tcW w:w="1555" w:type="dxa"/>
            <w:vAlign w:val="center"/>
          </w:tcPr>
          <w:p w:rsidR="00066C03" w:rsidRPr="0030725F" w:rsidRDefault="00066C03" w:rsidP="00A276A0">
            <w:pPr>
              <w:jc w:val="center"/>
              <w:cnfStyle w:val="100000000000"/>
            </w:pPr>
            <w:proofErr w:type="spellStart"/>
            <w:r w:rsidRPr="0030725F">
              <w:t>Cantitatea</w:t>
            </w:r>
            <w:proofErr w:type="spellEnd"/>
            <w:r w:rsidRPr="0030725F">
              <w:t>:</w:t>
            </w:r>
          </w:p>
        </w:tc>
        <w:tc>
          <w:tcPr>
            <w:tcW w:w="5065" w:type="dxa"/>
            <w:shd w:val="clear" w:color="auto" w:fill="E1FFF5"/>
            <w:vAlign w:val="center"/>
          </w:tcPr>
          <w:p w:rsidR="00066C03" w:rsidRPr="0030725F" w:rsidRDefault="00066C03" w:rsidP="00A276A0">
            <w:pPr>
              <w:jc w:val="center"/>
              <w:cnfStyle w:val="100000000000"/>
            </w:pPr>
            <w:proofErr w:type="spellStart"/>
            <w:r w:rsidRPr="00817530">
              <w:t>Informatii</w:t>
            </w:r>
            <w:proofErr w:type="spellEnd"/>
            <w:r w:rsidRPr="00817530">
              <w:t xml:space="preserve"> </w:t>
            </w:r>
            <w:proofErr w:type="spellStart"/>
            <w:r w:rsidRPr="00817530">
              <w:t>referitoare</w:t>
            </w:r>
            <w:proofErr w:type="spellEnd"/>
            <w:r w:rsidRPr="00817530">
              <w:t xml:space="preserve"> la </w:t>
            </w:r>
            <w:proofErr w:type="spellStart"/>
            <w:r w:rsidRPr="00817530">
              <w:t>producator</w:t>
            </w:r>
            <w:proofErr w:type="spellEnd"/>
          </w:p>
        </w:tc>
        <w:tc>
          <w:tcPr>
            <w:tcW w:w="6351" w:type="dxa"/>
            <w:shd w:val="clear" w:color="auto" w:fill="E1FFF5"/>
            <w:vAlign w:val="center"/>
          </w:tcPr>
          <w:p w:rsidR="00066C03" w:rsidRPr="0030725F" w:rsidRDefault="00066C03" w:rsidP="00A276A0">
            <w:pPr>
              <w:jc w:val="center"/>
              <w:cnfStyle w:val="100000000000"/>
            </w:pPr>
            <w:proofErr w:type="spellStart"/>
            <w:r w:rsidRPr="00817530">
              <w:t>Informatii</w:t>
            </w:r>
            <w:proofErr w:type="spellEnd"/>
            <w:r w:rsidRPr="00817530">
              <w:t xml:space="preserve"> </w:t>
            </w:r>
            <w:proofErr w:type="spellStart"/>
            <w:r w:rsidRPr="00817530">
              <w:t>referitoare</w:t>
            </w:r>
            <w:proofErr w:type="spellEnd"/>
            <w:r w:rsidRPr="00817530">
              <w:t xml:space="preserv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sidRPr="00817530">
              <w:rPr>
                <w:sz w:val="16"/>
                <w:szCs w:val="16"/>
              </w:rPr>
              <w:t>denumirea</w:t>
            </w:r>
            <w:proofErr w:type="spellEnd"/>
            <w:r w:rsidRPr="00817530">
              <w:rPr>
                <w:sz w:val="16"/>
                <w:szCs w:val="16"/>
              </w:rPr>
              <w:t xml:space="preserve"> </w:t>
            </w:r>
            <w:proofErr w:type="spellStart"/>
            <w:r w:rsidRPr="00817530">
              <w:rPr>
                <w:sz w:val="16"/>
                <w:szCs w:val="16"/>
              </w:rPr>
              <w:t>producatorului</w:t>
            </w:r>
            <w:proofErr w:type="spellEnd"/>
          </w:p>
        </w:tc>
        <w:tc>
          <w:tcPr>
            <w:tcW w:w="63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sidRPr="00817530">
              <w:rPr>
                <w:sz w:val="16"/>
                <w:szCs w:val="16"/>
              </w:rPr>
              <w:t>denumirea</w:t>
            </w:r>
            <w:proofErr w:type="spellEnd"/>
            <w:r w:rsidRPr="00817530">
              <w:rPr>
                <w:sz w:val="16"/>
                <w:szCs w:val="16"/>
              </w:rPr>
              <w:t xml:space="preserve"> </w:t>
            </w:r>
            <w:proofErr w:type="spellStart"/>
            <w:r>
              <w:rPr>
                <w:sz w:val="16"/>
                <w:szCs w:val="16"/>
              </w:rPr>
              <w:t>modelului</w:t>
            </w:r>
            <w:proofErr w:type="spellEnd"/>
          </w:p>
        </w:tc>
      </w:tr>
      <w:tr w:rsidR="00066C03" w:rsidRPr="00544F73" w:rsidTr="00066C03">
        <w:trPr>
          <w:trHeight w:val="284"/>
        </w:trPr>
        <w:tc>
          <w:tcPr>
            <w:cnfStyle w:val="001000000000"/>
            <w:tcW w:w="6886" w:type="dxa"/>
            <w:vAlign w:val="center"/>
          </w:tcPr>
          <w:p w:rsidR="00066C03" w:rsidRPr="00544F73" w:rsidRDefault="00066C03" w:rsidP="00A276A0">
            <w:pPr>
              <w:jc w:val="center"/>
              <w:rPr>
                <w:b w:val="0"/>
                <w:bCs w:val="0"/>
                <w:sz w:val="16"/>
                <w:szCs w:val="16"/>
              </w:rPr>
            </w:pPr>
            <w:r w:rsidRPr="007C0C77">
              <w:rPr>
                <w:sz w:val="16"/>
                <w:szCs w:val="16"/>
              </w:rPr>
              <w:t>All in one PC (AIO)</w:t>
            </w:r>
          </w:p>
        </w:tc>
        <w:tc>
          <w:tcPr>
            <w:tcW w:w="2251" w:type="dxa"/>
            <w:vAlign w:val="center"/>
          </w:tcPr>
          <w:p w:rsidR="00066C03" w:rsidRPr="00544F73" w:rsidRDefault="00066C03" w:rsidP="00A276A0">
            <w:pPr>
              <w:jc w:val="center"/>
              <w:cnfStyle w:val="000000000000"/>
              <w:rPr>
                <w:sz w:val="16"/>
                <w:szCs w:val="16"/>
              </w:rPr>
            </w:pPr>
            <w:r>
              <w:rPr>
                <w:sz w:val="16"/>
                <w:szCs w:val="16"/>
              </w:rPr>
              <w:t>Buc</w:t>
            </w:r>
          </w:p>
        </w:tc>
        <w:tc>
          <w:tcPr>
            <w:tcW w:w="1555" w:type="dxa"/>
            <w:vAlign w:val="center"/>
          </w:tcPr>
          <w:p w:rsidR="00066C03" w:rsidRPr="00544F73" w:rsidRDefault="00066C03" w:rsidP="00A276A0">
            <w:pPr>
              <w:jc w:val="center"/>
              <w:cnfStyle w:val="000000000000"/>
              <w:rPr>
                <w:sz w:val="16"/>
                <w:szCs w:val="16"/>
              </w:rPr>
            </w:pPr>
          </w:p>
        </w:tc>
        <w:tc>
          <w:tcPr>
            <w:tcW w:w="5065" w:type="dxa"/>
            <w:vAlign w:val="center"/>
          </w:tcPr>
          <w:p w:rsidR="00066C03" w:rsidRPr="00817530" w:rsidRDefault="00066C03" w:rsidP="00A276A0">
            <w:pPr>
              <w:jc w:val="center"/>
              <w:cnfStyle w:val="000000000000"/>
              <w:rPr>
                <w:b/>
                <w:bCs/>
                <w:sz w:val="16"/>
                <w:szCs w:val="16"/>
              </w:rPr>
            </w:pPr>
          </w:p>
        </w:tc>
        <w:tc>
          <w:tcPr>
            <w:tcW w:w="6351" w:type="dxa"/>
            <w:vAlign w:val="center"/>
          </w:tcPr>
          <w:p w:rsidR="00066C03" w:rsidRPr="00544F73" w:rsidRDefault="00066C03" w:rsidP="00A276A0">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1788"/>
        <w:gridCol w:w="5720"/>
        <w:gridCol w:w="5387"/>
        <w:gridCol w:w="2835"/>
        <w:gridCol w:w="6378"/>
      </w:tblGrid>
      <w:tr w:rsidR="00066C03" w:rsidTr="00066C03">
        <w:trPr>
          <w:cnfStyle w:val="100000000000"/>
          <w:trHeight w:val="396"/>
        </w:trPr>
        <w:tc>
          <w:tcPr>
            <w:cnfStyle w:val="001000000000"/>
            <w:tcW w:w="7508" w:type="dxa"/>
            <w:gridSpan w:val="2"/>
            <w:tcBorders>
              <w:bottom w:val="none" w:sz="0" w:space="0" w:color="auto"/>
            </w:tcBorders>
            <w:vAlign w:val="center"/>
          </w:tcPr>
          <w:p w:rsidR="00066C03" w:rsidRDefault="00066C03" w:rsidP="00A276A0">
            <w:pPr>
              <w:jc w:val="center"/>
              <w:rPr>
                <w:b w:val="0"/>
                <w:bCs w:val="0"/>
              </w:rPr>
            </w:pPr>
            <w:proofErr w:type="spellStart"/>
            <w:r w:rsidRPr="00853C0D">
              <w:t>Specificaţii</w:t>
            </w:r>
            <w:proofErr w:type="spellEnd"/>
            <w:r w:rsidRPr="00853C0D">
              <w:t xml:space="preserve"> </w:t>
            </w:r>
            <w:proofErr w:type="spellStart"/>
            <w:r w:rsidRPr="00853C0D">
              <w:t>tehnice</w:t>
            </w:r>
            <w:proofErr w:type="spellEnd"/>
            <w:r w:rsidRPr="00853C0D">
              <w:t xml:space="preserve"> / </w:t>
            </w:r>
            <w:proofErr w:type="spellStart"/>
            <w:r w:rsidRPr="00853C0D">
              <w:t>cerinte</w:t>
            </w:r>
            <w:proofErr w:type="spellEnd"/>
            <w:r w:rsidRPr="00853C0D">
              <w:t xml:space="preserve"> de </w:t>
            </w:r>
            <w:proofErr w:type="spellStart"/>
            <w:r w:rsidRPr="00853C0D">
              <w:t>performanță</w:t>
            </w:r>
            <w:proofErr w:type="spellEnd"/>
            <w:r w:rsidRPr="00853C0D">
              <w:t xml:space="preserve"> /</w:t>
            </w:r>
            <w:r>
              <w:t xml:space="preserve"> </w:t>
            </w:r>
            <w:proofErr w:type="spellStart"/>
            <w:r w:rsidRPr="00853C0D">
              <w:t>funcționale</w:t>
            </w:r>
            <w:proofErr w:type="spellEnd"/>
            <w:r w:rsidRPr="00853C0D">
              <w:t xml:space="preserve"> </w:t>
            </w:r>
            <w:proofErr w:type="spellStart"/>
            <w:r w:rsidRPr="00853C0D">
              <w:t>minime</w:t>
            </w:r>
            <w:proofErr w:type="spellEnd"/>
          </w:p>
          <w:p w:rsidR="00066C03" w:rsidRPr="0030725F" w:rsidRDefault="00066C03" w:rsidP="00A276A0">
            <w:pPr>
              <w:jc w:val="center"/>
              <w:rPr>
                <w:b w:val="0"/>
                <w:bCs w:val="0"/>
              </w:rPr>
            </w:pPr>
            <w:r>
              <w:t xml:space="preserve">Conform </w:t>
            </w:r>
            <w:proofErr w:type="spellStart"/>
            <w:r>
              <w:t>caietului</w:t>
            </w:r>
            <w:proofErr w:type="spellEnd"/>
            <w:r>
              <w:t xml:space="preserve"> de </w:t>
            </w:r>
            <w:proofErr w:type="spellStart"/>
            <w:r>
              <w:t>sarcini</w:t>
            </w:r>
            <w:proofErr w:type="spellEnd"/>
          </w:p>
        </w:tc>
        <w:tc>
          <w:tcPr>
            <w:tcW w:w="5387" w:type="dxa"/>
            <w:tcBorders>
              <w:bottom w:val="none" w:sz="0" w:space="0" w:color="auto"/>
            </w:tcBorders>
            <w:shd w:val="clear" w:color="auto" w:fill="E1FFF5"/>
            <w:vAlign w:val="center"/>
          </w:tcPr>
          <w:p w:rsidR="00066C03" w:rsidRPr="0030725F" w:rsidRDefault="00066C03" w:rsidP="00A276A0">
            <w:pPr>
              <w:jc w:val="center"/>
              <w:cnfStyle w:val="100000000000"/>
            </w:pPr>
            <w:proofErr w:type="spellStart"/>
            <w:r w:rsidRPr="00817530">
              <w:t>Specificaţii</w:t>
            </w:r>
            <w:proofErr w:type="spellEnd"/>
            <w:r w:rsidRPr="00817530">
              <w:t xml:space="preserve"> </w:t>
            </w:r>
            <w:proofErr w:type="spellStart"/>
            <w:r w:rsidRPr="00817530">
              <w:t>tehnice</w:t>
            </w:r>
            <w:proofErr w:type="spellEnd"/>
            <w:r w:rsidRPr="00817530">
              <w:t xml:space="preserve"> / </w:t>
            </w:r>
            <w:proofErr w:type="spellStart"/>
            <w:r w:rsidRPr="00817530">
              <w:t>cerinte</w:t>
            </w:r>
            <w:proofErr w:type="spellEnd"/>
            <w:r w:rsidRPr="00817530">
              <w:t xml:space="preserve"> </w:t>
            </w:r>
            <w:proofErr w:type="spellStart"/>
            <w:r w:rsidRPr="00817530">
              <w:t>functionale</w:t>
            </w:r>
            <w:proofErr w:type="spellEnd"/>
            <w:r w:rsidRPr="00817530">
              <w:t xml:space="preserve"> </w:t>
            </w:r>
            <w:proofErr w:type="spellStart"/>
            <w:r w:rsidRPr="00817530">
              <w:t>propuse</w:t>
            </w:r>
            <w:proofErr w:type="spellEnd"/>
          </w:p>
        </w:tc>
        <w:tc>
          <w:tcPr>
            <w:tcW w:w="2835" w:type="dxa"/>
            <w:tcBorders>
              <w:bottom w:val="none" w:sz="0" w:space="0" w:color="auto"/>
            </w:tcBorders>
            <w:shd w:val="clear" w:color="auto" w:fill="E1FFF5"/>
            <w:vAlign w:val="center"/>
          </w:tcPr>
          <w:p w:rsidR="00066C03" w:rsidRPr="00817530" w:rsidRDefault="00066C03" w:rsidP="00A276A0">
            <w:pPr>
              <w:jc w:val="center"/>
              <w:cnfStyle w:val="100000000000"/>
            </w:pPr>
            <w:proofErr w:type="spellStart"/>
            <w:r>
              <w:t>Observații</w:t>
            </w:r>
            <w:proofErr w:type="spellEnd"/>
            <w:r>
              <w:t xml:space="preserve"> </w:t>
            </w:r>
          </w:p>
        </w:tc>
        <w:tc>
          <w:tcPr>
            <w:tcW w:w="6378" w:type="dxa"/>
            <w:tcBorders>
              <w:bottom w:val="none" w:sz="0" w:space="0" w:color="auto"/>
            </w:tcBorders>
            <w:shd w:val="clear" w:color="auto" w:fill="E1FFF5"/>
            <w:vAlign w:val="center"/>
          </w:tcPr>
          <w:p w:rsidR="00066C03" w:rsidRPr="00817530" w:rsidRDefault="00066C03" w:rsidP="00A276A0">
            <w:pPr>
              <w:jc w:val="center"/>
              <w:cnfStyle w:val="100000000000"/>
            </w:pPr>
            <w:proofErr w:type="spellStart"/>
            <w:r>
              <w:t>Referință</w:t>
            </w:r>
            <w:proofErr w:type="spellEnd"/>
            <w:r>
              <w:t xml:space="preserve"> </w:t>
            </w:r>
            <w:proofErr w:type="spellStart"/>
            <w:r>
              <w:t>în</w:t>
            </w:r>
            <w:proofErr w:type="spellEnd"/>
            <w:r>
              <w:t xml:space="preserve"> </w:t>
            </w:r>
            <w:proofErr w:type="spellStart"/>
            <w:r>
              <w:t>ofertă</w:t>
            </w:r>
            <w:proofErr w:type="spellEnd"/>
          </w:p>
        </w:tc>
      </w:tr>
      <w:tr w:rsidR="00066C03" w:rsidTr="00066C03">
        <w:trPr>
          <w:trHeight w:val="202"/>
        </w:trPr>
        <w:tc>
          <w:tcPr>
            <w:cnfStyle w:val="001000000000"/>
            <w:tcW w:w="1788"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Pr>
                <w:sz w:val="16"/>
                <w:szCs w:val="16"/>
              </w:rPr>
              <w:t>descrierea</w:t>
            </w:r>
            <w:proofErr w:type="spellEnd"/>
            <w:r>
              <w:rPr>
                <w:sz w:val="16"/>
                <w:szCs w:val="16"/>
              </w:rPr>
              <w:t xml:space="preserve"> </w:t>
            </w:r>
            <w:proofErr w:type="spellStart"/>
            <w:r>
              <w:rPr>
                <w:sz w:val="16"/>
                <w:szCs w:val="16"/>
              </w:rPr>
              <w:t>produsului</w:t>
            </w:r>
            <w:proofErr w:type="spellEnd"/>
            <w:r>
              <w:rPr>
                <w:sz w:val="16"/>
                <w:szCs w:val="16"/>
              </w:rPr>
              <w:t xml:space="preserve"> </w:t>
            </w:r>
            <w:proofErr w:type="spellStart"/>
            <w:r>
              <w:rPr>
                <w:sz w:val="16"/>
                <w:szCs w:val="16"/>
              </w:rPr>
              <w:t>ofertat</w:t>
            </w:r>
            <w:proofErr w:type="spellEnd"/>
          </w:p>
        </w:tc>
        <w:tc>
          <w:tcPr>
            <w:tcW w:w="2835" w:type="dxa"/>
            <w:shd w:val="clear" w:color="auto" w:fill="95B3D7" w:themeFill="accent1" w:themeFillTint="99"/>
          </w:tcPr>
          <w:p w:rsidR="00066C03" w:rsidRPr="00817530" w:rsidRDefault="00066C03" w:rsidP="00A276A0">
            <w:pPr>
              <w:jc w:val="center"/>
              <w:cnfStyle w:val="000000000000"/>
              <w:rPr>
                <w:sz w:val="16"/>
                <w:szCs w:val="16"/>
              </w:rPr>
            </w:pPr>
            <w:proofErr w:type="spellStart"/>
            <w:r>
              <w:rPr>
                <w:sz w:val="16"/>
                <w:szCs w:val="16"/>
              </w:rPr>
              <w:t>Dacă</w:t>
            </w:r>
            <w:proofErr w:type="spellEnd"/>
            <w:r>
              <w:rPr>
                <w:sz w:val="16"/>
                <w:szCs w:val="16"/>
              </w:rPr>
              <w:t xml:space="preserve"> </w:t>
            </w:r>
            <w:proofErr w:type="spellStart"/>
            <w:r>
              <w:rPr>
                <w:sz w:val="16"/>
                <w:szCs w:val="16"/>
              </w:rPr>
              <w:t>este</w:t>
            </w:r>
            <w:proofErr w:type="spellEnd"/>
            <w:r>
              <w:rPr>
                <w:sz w:val="16"/>
                <w:szCs w:val="16"/>
              </w:rPr>
              <w:t xml:space="preserve"> </w:t>
            </w:r>
            <w:proofErr w:type="spellStart"/>
            <w:r>
              <w:rPr>
                <w:sz w:val="16"/>
                <w:szCs w:val="16"/>
              </w:rPr>
              <w:t>cazul</w:t>
            </w:r>
            <w:proofErr w:type="spellEnd"/>
          </w:p>
        </w:tc>
        <w:tc>
          <w:tcPr>
            <w:tcW w:w="6378" w:type="dxa"/>
            <w:shd w:val="clear" w:color="auto" w:fill="95B3D7" w:themeFill="accent1" w:themeFillTint="99"/>
          </w:tcPr>
          <w:p w:rsidR="00066C03" w:rsidRPr="00817530" w:rsidRDefault="00066C03" w:rsidP="00A276A0">
            <w:pPr>
              <w:jc w:val="center"/>
              <w:cnfStyle w:val="000000000000"/>
              <w:rPr>
                <w:sz w:val="16"/>
                <w:szCs w:val="16"/>
              </w:rPr>
            </w:pPr>
            <w:proofErr w:type="spellStart"/>
            <w:r>
              <w:rPr>
                <w:sz w:val="16"/>
                <w:szCs w:val="16"/>
              </w:rPr>
              <w:t>I</w:t>
            </w:r>
            <w:r w:rsidRPr="00817530">
              <w:rPr>
                <w:sz w:val="16"/>
                <w:szCs w:val="16"/>
              </w:rPr>
              <w:t>ntroduceti</w:t>
            </w:r>
            <w:proofErr w:type="spellEnd"/>
            <w:r w:rsidRPr="00817530">
              <w:rPr>
                <w:sz w:val="16"/>
                <w:szCs w:val="16"/>
              </w:rPr>
              <w:t xml:space="preserve"> </w:t>
            </w:r>
            <w:proofErr w:type="spellStart"/>
            <w:r w:rsidRPr="00817530">
              <w:rPr>
                <w:sz w:val="16"/>
                <w:szCs w:val="16"/>
              </w:rPr>
              <w:t>pagina</w:t>
            </w:r>
            <w:proofErr w:type="spellEnd"/>
            <w:r w:rsidRPr="00817530">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documentul</w:t>
            </w:r>
            <w:proofErr w:type="spellEnd"/>
            <w:r>
              <w:rPr>
                <w:sz w:val="16"/>
                <w:szCs w:val="16"/>
              </w:rPr>
              <w:t xml:space="preserve"> </w:t>
            </w:r>
            <w:r w:rsidRPr="00817530">
              <w:rPr>
                <w:sz w:val="16"/>
                <w:szCs w:val="16"/>
              </w:rPr>
              <w:t xml:space="preserve">din </w:t>
            </w:r>
            <w:proofErr w:type="spellStart"/>
            <w:r w:rsidRPr="00817530">
              <w:rPr>
                <w:sz w:val="16"/>
                <w:szCs w:val="16"/>
              </w:rPr>
              <w:t>oferta</w:t>
            </w:r>
            <w:proofErr w:type="spellEnd"/>
            <w:r w:rsidRPr="00817530">
              <w:rPr>
                <w:sz w:val="16"/>
                <w:szCs w:val="16"/>
              </w:rPr>
              <w:t xml:space="preserve"> </w:t>
            </w:r>
            <w:proofErr w:type="spellStart"/>
            <w:r w:rsidRPr="00817530">
              <w:rPr>
                <w:sz w:val="16"/>
                <w:szCs w:val="16"/>
              </w:rPr>
              <w:t>unde</w:t>
            </w:r>
            <w:proofErr w:type="spellEnd"/>
            <w:r w:rsidRPr="00817530">
              <w:rPr>
                <w:sz w:val="16"/>
                <w:szCs w:val="16"/>
              </w:rPr>
              <w:t xml:space="preserve"> se </w:t>
            </w:r>
            <w:proofErr w:type="spellStart"/>
            <w:r w:rsidRPr="00817530">
              <w:rPr>
                <w:sz w:val="16"/>
                <w:szCs w:val="16"/>
              </w:rPr>
              <w:t>regasesc</w:t>
            </w:r>
            <w:proofErr w:type="spellEnd"/>
            <w:r>
              <w:rPr>
                <w:sz w:val="16"/>
                <w:szCs w:val="16"/>
              </w:rPr>
              <w:t xml:space="preserve"> </w:t>
            </w:r>
            <w:proofErr w:type="spellStart"/>
            <w:r>
              <w:rPr>
                <w:sz w:val="16"/>
                <w:szCs w:val="16"/>
              </w:rPr>
              <w:t>detaliile</w:t>
            </w:r>
            <w:proofErr w:type="spellEnd"/>
          </w:p>
        </w:tc>
      </w:tr>
      <w:tr w:rsidR="00066C03" w:rsidTr="00066C03">
        <w:trPr>
          <w:trHeight w:val="261"/>
        </w:trPr>
        <w:tc>
          <w:tcPr>
            <w:cnfStyle w:val="001000000000"/>
            <w:tcW w:w="1788" w:type="dxa"/>
            <w:shd w:val="clear" w:color="auto" w:fill="auto"/>
            <w:vAlign w:val="center"/>
          </w:tcPr>
          <w:p w:rsidR="00066C03" w:rsidRPr="00544F73" w:rsidRDefault="00066C03" w:rsidP="00A276A0">
            <w:pPr>
              <w:jc w:val="center"/>
              <w:rPr>
                <w:sz w:val="16"/>
                <w:szCs w:val="16"/>
              </w:rPr>
            </w:pPr>
            <w:proofErr w:type="spellStart"/>
            <w:r w:rsidRPr="007C0C77">
              <w:rPr>
                <w:sz w:val="16"/>
                <w:szCs w:val="16"/>
              </w:rPr>
              <w:t>Procesor</w:t>
            </w:r>
            <w:proofErr w:type="spellEnd"/>
          </w:p>
        </w:tc>
        <w:tc>
          <w:tcPr>
            <w:tcW w:w="5720" w:type="dxa"/>
            <w:vAlign w:val="center"/>
          </w:tcPr>
          <w:p w:rsidR="00066C03" w:rsidRPr="00544F73" w:rsidRDefault="00066C03" w:rsidP="00A276A0">
            <w:pPr>
              <w:jc w:val="center"/>
              <w:cnfStyle w:val="000000000000"/>
              <w:rPr>
                <w:sz w:val="16"/>
                <w:szCs w:val="16"/>
              </w:rPr>
            </w:pPr>
            <w:proofErr w:type="spellStart"/>
            <w:r w:rsidRPr="007C0C77">
              <w:rPr>
                <w:sz w:val="16"/>
                <w:szCs w:val="16"/>
              </w:rPr>
              <w:t>Cel</w:t>
            </w:r>
            <w:proofErr w:type="spellEnd"/>
            <w:r w:rsidRPr="007C0C77">
              <w:rPr>
                <w:sz w:val="16"/>
                <w:szCs w:val="16"/>
              </w:rPr>
              <w:t xml:space="preserve"> </w:t>
            </w:r>
            <w:proofErr w:type="spellStart"/>
            <w:r w:rsidRPr="007C0C77">
              <w:rPr>
                <w:sz w:val="16"/>
                <w:szCs w:val="16"/>
              </w:rPr>
              <w:t>mult</w:t>
            </w:r>
            <w:proofErr w:type="spellEnd"/>
            <w:r w:rsidRPr="007C0C77">
              <w:rPr>
                <w:sz w:val="16"/>
                <w:szCs w:val="16"/>
              </w:rPr>
              <w:t xml:space="preserve"> o </w:t>
            </w:r>
            <w:proofErr w:type="spellStart"/>
            <w:r w:rsidRPr="007C0C77">
              <w:rPr>
                <w:sz w:val="16"/>
                <w:szCs w:val="16"/>
              </w:rPr>
              <w:t>generație</w:t>
            </w:r>
            <w:proofErr w:type="spellEnd"/>
            <w:r w:rsidRPr="007C0C77">
              <w:rPr>
                <w:sz w:val="16"/>
                <w:szCs w:val="16"/>
              </w:rPr>
              <w:t xml:space="preserve"> </w:t>
            </w:r>
            <w:proofErr w:type="spellStart"/>
            <w:r w:rsidRPr="007C0C77">
              <w:rPr>
                <w:sz w:val="16"/>
                <w:szCs w:val="16"/>
              </w:rPr>
              <w:t>în</w:t>
            </w:r>
            <w:proofErr w:type="spellEnd"/>
            <w:r w:rsidRPr="007C0C77">
              <w:rPr>
                <w:sz w:val="16"/>
                <w:szCs w:val="16"/>
              </w:rPr>
              <w:t xml:space="preserve"> </w:t>
            </w:r>
            <w:proofErr w:type="spellStart"/>
            <w:r w:rsidRPr="007C0C77">
              <w:rPr>
                <w:sz w:val="16"/>
                <w:szCs w:val="16"/>
              </w:rPr>
              <w:t>urmă</w:t>
            </w:r>
            <w:proofErr w:type="spellEnd"/>
            <w:r w:rsidRPr="007C0C77">
              <w:rPr>
                <w:sz w:val="16"/>
                <w:szCs w:val="16"/>
              </w:rPr>
              <w:t xml:space="preserve"> </w:t>
            </w:r>
            <w:proofErr w:type="spellStart"/>
            <w:r w:rsidRPr="007C0C77">
              <w:rPr>
                <w:sz w:val="16"/>
                <w:szCs w:val="16"/>
              </w:rPr>
              <w:t>față</w:t>
            </w:r>
            <w:proofErr w:type="spellEnd"/>
            <w:r w:rsidRPr="007C0C77">
              <w:rPr>
                <w:sz w:val="16"/>
                <w:szCs w:val="16"/>
              </w:rPr>
              <w:t xml:space="preserve"> de </w:t>
            </w:r>
            <w:proofErr w:type="spellStart"/>
            <w:r w:rsidRPr="007C0C77">
              <w:rPr>
                <w:sz w:val="16"/>
                <w:szCs w:val="16"/>
              </w:rPr>
              <w:t>ultima</w:t>
            </w:r>
            <w:proofErr w:type="spellEnd"/>
            <w:r w:rsidRPr="007C0C77">
              <w:rPr>
                <w:sz w:val="16"/>
                <w:szCs w:val="16"/>
              </w:rPr>
              <w:t xml:space="preserve"> </w:t>
            </w:r>
            <w:proofErr w:type="spellStart"/>
            <w:r w:rsidRPr="007C0C77">
              <w:rPr>
                <w:sz w:val="16"/>
                <w:szCs w:val="16"/>
              </w:rPr>
              <w:t>lansată</w:t>
            </w:r>
            <w:proofErr w:type="spellEnd"/>
            <w:r w:rsidRPr="007C0C77">
              <w:rPr>
                <w:sz w:val="16"/>
                <w:szCs w:val="16"/>
              </w:rPr>
              <w:t xml:space="preserve"> de </w:t>
            </w:r>
            <w:proofErr w:type="spellStart"/>
            <w:r w:rsidRPr="007C0C77">
              <w:rPr>
                <w:sz w:val="16"/>
                <w:szCs w:val="16"/>
              </w:rPr>
              <w:t>producător</w:t>
            </w:r>
            <w:proofErr w:type="spellEnd"/>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544F73" w:rsidRDefault="00066C03" w:rsidP="00A276A0">
            <w:pPr>
              <w:jc w:val="center"/>
              <w:rPr>
                <w:sz w:val="16"/>
                <w:szCs w:val="16"/>
              </w:rPr>
            </w:pPr>
            <w:r w:rsidRPr="007C0C77">
              <w:rPr>
                <w:sz w:val="16"/>
                <w:szCs w:val="16"/>
              </w:rPr>
              <w:t>Scor CPU Benchmark (cpubenchmark.net)</w:t>
            </w:r>
          </w:p>
        </w:tc>
        <w:tc>
          <w:tcPr>
            <w:tcW w:w="5720" w:type="dxa"/>
            <w:vAlign w:val="center"/>
          </w:tcPr>
          <w:p w:rsidR="00066C03" w:rsidRPr="00544F73" w:rsidRDefault="00066C03" w:rsidP="00A276A0">
            <w:pPr>
              <w:jc w:val="center"/>
              <w:cnfStyle w:val="000000000000"/>
              <w:rPr>
                <w:sz w:val="16"/>
                <w:szCs w:val="16"/>
              </w:rPr>
            </w:pPr>
            <w:r w:rsidRPr="007C0C77">
              <w:rPr>
                <w:sz w:val="16"/>
                <w:szCs w:val="16"/>
              </w:rPr>
              <w:t xml:space="preserve">5,500 </w:t>
            </w:r>
            <w:proofErr w:type="spellStart"/>
            <w:r w:rsidRPr="007C0C77">
              <w:rPr>
                <w:sz w:val="16"/>
                <w:szCs w:val="16"/>
              </w:rPr>
              <w:t>puncte</w:t>
            </w:r>
            <w:proofErr w:type="spellEnd"/>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r w:rsidRPr="007C0C77">
              <w:rPr>
                <w:sz w:val="16"/>
                <w:szCs w:val="16"/>
              </w:rPr>
              <w:t>Display (</w:t>
            </w:r>
            <w:proofErr w:type="spellStart"/>
            <w:r w:rsidRPr="007C0C77">
              <w:rPr>
                <w:sz w:val="16"/>
                <w:szCs w:val="16"/>
              </w:rPr>
              <w:t>dimensiune</w:t>
            </w:r>
            <w:proofErr w:type="spellEnd"/>
            <w:r w:rsidRPr="007C0C77">
              <w:rPr>
                <w:sz w:val="16"/>
                <w:szCs w:val="16"/>
              </w:rPr>
              <w:t>)</w:t>
            </w:r>
          </w:p>
        </w:tc>
        <w:tc>
          <w:tcPr>
            <w:tcW w:w="5720" w:type="dxa"/>
            <w:vAlign w:val="center"/>
          </w:tcPr>
          <w:p w:rsidR="00066C03" w:rsidRPr="007C0C77" w:rsidRDefault="00066C03" w:rsidP="00A276A0">
            <w:pPr>
              <w:jc w:val="center"/>
              <w:cnfStyle w:val="000000000000"/>
              <w:rPr>
                <w:sz w:val="16"/>
                <w:szCs w:val="16"/>
              </w:rPr>
            </w:pPr>
            <w:r w:rsidRPr="007C0C77">
              <w:rPr>
                <w:sz w:val="16"/>
                <w:szCs w:val="16"/>
              </w:rPr>
              <w:t xml:space="preserve">24” (23,8” </w:t>
            </w:r>
            <w:proofErr w:type="spellStart"/>
            <w:r w:rsidRPr="007C0C77">
              <w:rPr>
                <w:sz w:val="16"/>
                <w:szCs w:val="16"/>
              </w:rPr>
              <w:t>suprafața</w:t>
            </w:r>
            <w:proofErr w:type="spellEnd"/>
            <w:r w:rsidRPr="007C0C77">
              <w:rPr>
                <w:sz w:val="16"/>
                <w:szCs w:val="16"/>
              </w:rPr>
              <w:t xml:space="preserve"> </w:t>
            </w:r>
            <w:proofErr w:type="spellStart"/>
            <w:r w:rsidRPr="007C0C77">
              <w:rPr>
                <w:sz w:val="16"/>
                <w:szCs w:val="16"/>
              </w:rPr>
              <w:t>activă</w:t>
            </w:r>
            <w:proofErr w:type="spellEnd"/>
            <w:r w:rsidRPr="007C0C77">
              <w:rPr>
                <w:sz w:val="16"/>
                <w:szCs w:val="16"/>
              </w:rPr>
              <w:t>) / anti-</w:t>
            </w:r>
            <w:proofErr w:type="spellStart"/>
            <w:r w:rsidRPr="007C0C77">
              <w:rPr>
                <w:sz w:val="16"/>
                <w:szCs w:val="16"/>
              </w:rPr>
              <w:t>orbire</w:t>
            </w:r>
            <w:proofErr w:type="spellEnd"/>
            <w:r w:rsidRPr="007C0C77">
              <w:rPr>
                <w:sz w:val="16"/>
                <w:szCs w:val="16"/>
              </w:rPr>
              <w:t xml:space="preserve"> (anti-glare)</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r w:rsidRPr="007C0C77">
              <w:rPr>
                <w:sz w:val="16"/>
                <w:szCs w:val="16"/>
              </w:rPr>
              <w:t>Display (</w:t>
            </w:r>
            <w:proofErr w:type="spellStart"/>
            <w:r w:rsidRPr="007C0C77">
              <w:rPr>
                <w:sz w:val="16"/>
                <w:szCs w:val="16"/>
              </w:rPr>
              <w:t>rezoluție</w:t>
            </w:r>
            <w:proofErr w:type="spellEnd"/>
            <w:r w:rsidRPr="007C0C77">
              <w:rPr>
                <w:sz w:val="16"/>
                <w:szCs w:val="16"/>
              </w:rPr>
              <w:t>)</w:t>
            </w:r>
          </w:p>
        </w:tc>
        <w:tc>
          <w:tcPr>
            <w:tcW w:w="5720" w:type="dxa"/>
            <w:vAlign w:val="center"/>
          </w:tcPr>
          <w:p w:rsidR="00066C03" w:rsidRPr="007C0C77" w:rsidRDefault="00066C03" w:rsidP="00A276A0">
            <w:pPr>
              <w:jc w:val="center"/>
              <w:cnfStyle w:val="000000000000"/>
              <w:rPr>
                <w:sz w:val="16"/>
                <w:szCs w:val="16"/>
              </w:rPr>
            </w:pPr>
            <w:r w:rsidRPr="007C0C77">
              <w:rPr>
                <w:sz w:val="16"/>
                <w:szCs w:val="16"/>
              </w:rPr>
              <w:t xml:space="preserve">Full HD, 1920 x 1080 </w:t>
            </w:r>
            <w:proofErr w:type="spellStart"/>
            <w:r w:rsidRPr="007C0C77">
              <w:rPr>
                <w:sz w:val="16"/>
                <w:szCs w:val="16"/>
              </w:rPr>
              <w:t>px</w:t>
            </w:r>
            <w:proofErr w:type="spellEnd"/>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r w:rsidRPr="007C0C77">
              <w:rPr>
                <w:sz w:val="16"/>
                <w:szCs w:val="16"/>
              </w:rPr>
              <w:t>Tip Memorie RAM</w:t>
            </w:r>
          </w:p>
        </w:tc>
        <w:tc>
          <w:tcPr>
            <w:tcW w:w="5720" w:type="dxa"/>
            <w:vAlign w:val="center"/>
          </w:tcPr>
          <w:p w:rsidR="00066C03" w:rsidRPr="007C0C77" w:rsidRDefault="00066C03" w:rsidP="00A276A0">
            <w:pPr>
              <w:jc w:val="center"/>
              <w:cnfStyle w:val="000000000000"/>
              <w:rPr>
                <w:sz w:val="16"/>
                <w:szCs w:val="16"/>
              </w:rPr>
            </w:pPr>
            <w:r w:rsidRPr="007C0C77">
              <w:rPr>
                <w:sz w:val="16"/>
                <w:szCs w:val="16"/>
              </w:rPr>
              <w:t>DDR4</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r w:rsidRPr="007C0C77">
              <w:rPr>
                <w:sz w:val="16"/>
                <w:szCs w:val="16"/>
              </w:rPr>
              <w:t>Capacitate Memorie RAM</w:t>
            </w:r>
          </w:p>
        </w:tc>
        <w:tc>
          <w:tcPr>
            <w:tcW w:w="5720" w:type="dxa"/>
            <w:vAlign w:val="center"/>
          </w:tcPr>
          <w:p w:rsidR="00066C03" w:rsidRPr="007C0C77" w:rsidRDefault="00066C03" w:rsidP="00A276A0">
            <w:pPr>
              <w:jc w:val="center"/>
              <w:cnfStyle w:val="000000000000"/>
              <w:rPr>
                <w:sz w:val="16"/>
                <w:szCs w:val="16"/>
              </w:rPr>
            </w:pPr>
            <w:r w:rsidRPr="007C0C77">
              <w:rPr>
                <w:sz w:val="16"/>
                <w:szCs w:val="16"/>
              </w:rPr>
              <w:t>8 GB</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r w:rsidRPr="007C0C77">
              <w:rPr>
                <w:sz w:val="16"/>
                <w:szCs w:val="16"/>
              </w:rPr>
              <w:t xml:space="preserve">Tip </w:t>
            </w:r>
            <w:proofErr w:type="spellStart"/>
            <w:r w:rsidRPr="007C0C77">
              <w:rPr>
                <w:sz w:val="16"/>
                <w:szCs w:val="16"/>
              </w:rPr>
              <w:t>stocare</w:t>
            </w:r>
            <w:proofErr w:type="spellEnd"/>
          </w:p>
        </w:tc>
        <w:tc>
          <w:tcPr>
            <w:tcW w:w="5720" w:type="dxa"/>
            <w:vAlign w:val="center"/>
          </w:tcPr>
          <w:p w:rsidR="00066C03" w:rsidRPr="007C0C77" w:rsidRDefault="00066C03" w:rsidP="00A276A0">
            <w:pPr>
              <w:jc w:val="center"/>
              <w:cnfStyle w:val="000000000000"/>
              <w:rPr>
                <w:sz w:val="16"/>
                <w:szCs w:val="16"/>
              </w:rPr>
            </w:pPr>
            <w:r w:rsidRPr="007C0C77">
              <w:rPr>
                <w:sz w:val="16"/>
                <w:szCs w:val="16"/>
              </w:rPr>
              <w:t>SSD</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r w:rsidRPr="007C0C77">
              <w:rPr>
                <w:sz w:val="16"/>
                <w:szCs w:val="16"/>
              </w:rPr>
              <w:t xml:space="preserve">Capacitate </w:t>
            </w:r>
            <w:proofErr w:type="spellStart"/>
            <w:r w:rsidRPr="007C0C77">
              <w:rPr>
                <w:sz w:val="16"/>
                <w:szCs w:val="16"/>
              </w:rPr>
              <w:t>stocare</w:t>
            </w:r>
            <w:proofErr w:type="spellEnd"/>
          </w:p>
        </w:tc>
        <w:tc>
          <w:tcPr>
            <w:tcW w:w="5720" w:type="dxa"/>
            <w:vAlign w:val="center"/>
          </w:tcPr>
          <w:p w:rsidR="00066C03" w:rsidRPr="007C0C77" w:rsidRDefault="00066C03" w:rsidP="00A276A0">
            <w:pPr>
              <w:jc w:val="center"/>
              <w:cnfStyle w:val="000000000000"/>
              <w:rPr>
                <w:sz w:val="16"/>
                <w:szCs w:val="16"/>
              </w:rPr>
            </w:pPr>
            <w:r w:rsidRPr="007C0C77">
              <w:rPr>
                <w:sz w:val="16"/>
                <w:szCs w:val="16"/>
              </w:rPr>
              <w:t>250 Gb</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proofErr w:type="spellStart"/>
            <w:r w:rsidRPr="007C0C77">
              <w:rPr>
                <w:sz w:val="16"/>
                <w:szCs w:val="16"/>
              </w:rPr>
              <w:t>Conectivitate</w:t>
            </w:r>
            <w:proofErr w:type="spellEnd"/>
          </w:p>
        </w:tc>
        <w:tc>
          <w:tcPr>
            <w:tcW w:w="5720" w:type="dxa"/>
            <w:vAlign w:val="center"/>
          </w:tcPr>
          <w:p w:rsidR="00066C03" w:rsidRPr="007C0C77" w:rsidRDefault="00066C03" w:rsidP="00A276A0">
            <w:pPr>
              <w:jc w:val="center"/>
              <w:cnfStyle w:val="000000000000"/>
              <w:rPr>
                <w:sz w:val="16"/>
                <w:szCs w:val="16"/>
              </w:rPr>
            </w:pPr>
            <w:r w:rsidRPr="007C0C77">
              <w:rPr>
                <w:sz w:val="16"/>
                <w:szCs w:val="16"/>
              </w:rPr>
              <w:t>Wireless 802.11 AC, LAN 10/100/1.000, Bluetooth 5.0</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proofErr w:type="spellStart"/>
            <w:r w:rsidRPr="007C0C77">
              <w:rPr>
                <w:sz w:val="16"/>
                <w:szCs w:val="16"/>
              </w:rPr>
              <w:t>Porturi</w:t>
            </w:r>
            <w:proofErr w:type="spellEnd"/>
          </w:p>
        </w:tc>
        <w:tc>
          <w:tcPr>
            <w:tcW w:w="5720" w:type="dxa"/>
            <w:vAlign w:val="center"/>
          </w:tcPr>
          <w:p w:rsidR="00066C03" w:rsidRPr="007C0C77" w:rsidRDefault="00066C03" w:rsidP="00A276A0">
            <w:pPr>
              <w:jc w:val="center"/>
              <w:cnfStyle w:val="000000000000"/>
              <w:rPr>
                <w:sz w:val="16"/>
                <w:szCs w:val="16"/>
              </w:rPr>
            </w:pPr>
            <w:r w:rsidRPr="007C0C77">
              <w:rPr>
                <w:sz w:val="16"/>
                <w:szCs w:val="16"/>
              </w:rPr>
              <w:t>HDMI, RJ-45, USB 2.0, USB 3.0</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r w:rsidRPr="007C0C77">
              <w:rPr>
                <w:sz w:val="16"/>
                <w:szCs w:val="16"/>
              </w:rPr>
              <w:t>Webcam</w:t>
            </w:r>
          </w:p>
        </w:tc>
        <w:tc>
          <w:tcPr>
            <w:tcW w:w="5720" w:type="dxa"/>
            <w:vAlign w:val="center"/>
          </w:tcPr>
          <w:p w:rsidR="00066C03" w:rsidRPr="007C0C77" w:rsidRDefault="00066C03" w:rsidP="00A276A0">
            <w:pPr>
              <w:jc w:val="center"/>
              <w:cnfStyle w:val="000000000000"/>
              <w:rPr>
                <w:sz w:val="16"/>
                <w:szCs w:val="16"/>
              </w:rPr>
            </w:pPr>
            <w:proofErr w:type="spellStart"/>
            <w:r w:rsidRPr="007C0C77">
              <w:rPr>
                <w:sz w:val="16"/>
                <w:szCs w:val="16"/>
              </w:rPr>
              <w:t>Integrat</w:t>
            </w:r>
            <w:proofErr w:type="spellEnd"/>
            <w:r w:rsidRPr="007C0C77">
              <w:rPr>
                <w:sz w:val="16"/>
                <w:szCs w:val="16"/>
              </w:rPr>
              <w:t xml:space="preserve">, </w:t>
            </w:r>
            <w:proofErr w:type="spellStart"/>
            <w:r w:rsidRPr="007C0C77">
              <w:rPr>
                <w:sz w:val="16"/>
                <w:szCs w:val="16"/>
              </w:rPr>
              <w:t>rezoluție</w:t>
            </w:r>
            <w:proofErr w:type="spellEnd"/>
            <w:r w:rsidRPr="007C0C77">
              <w:rPr>
                <w:sz w:val="16"/>
                <w:szCs w:val="16"/>
              </w:rPr>
              <w:t xml:space="preserve"> 1280 x 720 </w:t>
            </w:r>
            <w:proofErr w:type="spellStart"/>
            <w:r w:rsidRPr="007C0C77">
              <w:rPr>
                <w:sz w:val="16"/>
                <w:szCs w:val="16"/>
              </w:rPr>
              <w:t>px</w:t>
            </w:r>
            <w:proofErr w:type="spellEnd"/>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proofErr w:type="spellStart"/>
            <w:r w:rsidRPr="007C0C77">
              <w:rPr>
                <w:sz w:val="16"/>
                <w:szCs w:val="16"/>
              </w:rPr>
              <w:t>Microfon</w:t>
            </w:r>
            <w:proofErr w:type="spellEnd"/>
          </w:p>
        </w:tc>
        <w:tc>
          <w:tcPr>
            <w:tcW w:w="5720" w:type="dxa"/>
            <w:vAlign w:val="center"/>
          </w:tcPr>
          <w:p w:rsidR="00066C03" w:rsidRPr="007C0C77" w:rsidRDefault="00066C03" w:rsidP="00A276A0">
            <w:pPr>
              <w:jc w:val="center"/>
              <w:cnfStyle w:val="000000000000"/>
              <w:rPr>
                <w:sz w:val="16"/>
                <w:szCs w:val="16"/>
              </w:rPr>
            </w:pPr>
            <w:proofErr w:type="spellStart"/>
            <w:r w:rsidRPr="007C0C77">
              <w:rPr>
                <w:sz w:val="16"/>
                <w:szCs w:val="16"/>
              </w:rPr>
              <w:t>Integrat</w:t>
            </w:r>
            <w:proofErr w:type="spellEnd"/>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r w:rsidRPr="007C0C77">
              <w:rPr>
                <w:sz w:val="16"/>
                <w:szCs w:val="16"/>
              </w:rPr>
              <w:t>Sunet</w:t>
            </w:r>
          </w:p>
        </w:tc>
        <w:tc>
          <w:tcPr>
            <w:tcW w:w="5720" w:type="dxa"/>
            <w:vAlign w:val="center"/>
          </w:tcPr>
          <w:p w:rsidR="00066C03" w:rsidRPr="007C0C77" w:rsidRDefault="00066C03" w:rsidP="00A276A0">
            <w:pPr>
              <w:jc w:val="center"/>
              <w:cnfStyle w:val="000000000000"/>
              <w:rPr>
                <w:sz w:val="16"/>
                <w:szCs w:val="16"/>
              </w:rPr>
            </w:pPr>
            <w:proofErr w:type="spellStart"/>
            <w:r w:rsidRPr="007C0C77">
              <w:rPr>
                <w:sz w:val="16"/>
                <w:szCs w:val="16"/>
              </w:rPr>
              <w:t>Boxe</w:t>
            </w:r>
            <w:proofErr w:type="spellEnd"/>
            <w:r w:rsidRPr="007C0C77">
              <w:rPr>
                <w:sz w:val="16"/>
                <w:szCs w:val="16"/>
              </w:rPr>
              <w:t xml:space="preserve"> </w:t>
            </w:r>
            <w:proofErr w:type="spellStart"/>
            <w:r w:rsidRPr="007C0C77">
              <w:rPr>
                <w:sz w:val="16"/>
                <w:szCs w:val="16"/>
              </w:rPr>
              <w:t>încorporate</w:t>
            </w:r>
            <w:proofErr w:type="spellEnd"/>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proofErr w:type="spellStart"/>
            <w:r w:rsidRPr="007C0C77">
              <w:rPr>
                <w:sz w:val="16"/>
                <w:szCs w:val="16"/>
              </w:rPr>
              <w:t>Periferice</w:t>
            </w:r>
            <w:proofErr w:type="spellEnd"/>
          </w:p>
        </w:tc>
        <w:tc>
          <w:tcPr>
            <w:tcW w:w="5720" w:type="dxa"/>
            <w:vAlign w:val="center"/>
          </w:tcPr>
          <w:p w:rsidR="00066C03" w:rsidRPr="007C0C77" w:rsidRDefault="00066C03" w:rsidP="00A276A0">
            <w:pPr>
              <w:jc w:val="center"/>
              <w:cnfStyle w:val="000000000000"/>
              <w:rPr>
                <w:sz w:val="16"/>
                <w:szCs w:val="16"/>
              </w:rPr>
            </w:pPr>
            <w:proofErr w:type="spellStart"/>
            <w:r w:rsidRPr="007C0C77">
              <w:rPr>
                <w:sz w:val="16"/>
                <w:szCs w:val="16"/>
              </w:rPr>
              <w:t>Tastatura</w:t>
            </w:r>
            <w:proofErr w:type="spellEnd"/>
            <w:r w:rsidRPr="007C0C77">
              <w:rPr>
                <w:sz w:val="16"/>
                <w:szCs w:val="16"/>
              </w:rPr>
              <w:t xml:space="preserve"> + Mouse</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proofErr w:type="spellStart"/>
            <w:r w:rsidRPr="007C0C77">
              <w:rPr>
                <w:sz w:val="16"/>
                <w:szCs w:val="16"/>
              </w:rPr>
              <w:t>Sistem</w:t>
            </w:r>
            <w:proofErr w:type="spellEnd"/>
            <w:r w:rsidRPr="007C0C77">
              <w:rPr>
                <w:sz w:val="16"/>
                <w:szCs w:val="16"/>
              </w:rPr>
              <w:t xml:space="preserve"> de </w:t>
            </w:r>
            <w:proofErr w:type="spellStart"/>
            <w:r w:rsidRPr="007C0C77">
              <w:rPr>
                <w:sz w:val="16"/>
                <w:szCs w:val="16"/>
              </w:rPr>
              <w:t>operare</w:t>
            </w:r>
            <w:proofErr w:type="spellEnd"/>
            <w:r w:rsidRPr="007C0C77">
              <w:rPr>
                <w:sz w:val="16"/>
                <w:szCs w:val="16"/>
              </w:rPr>
              <w:t xml:space="preserve"> </w:t>
            </w:r>
            <w:proofErr w:type="spellStart"/>
            <w:r w:rsidRPr="007C0C77">
              <w:rPr>
                <w:sz w:val="16"/>
                <w:szCs w:val="16"/>
              </w:rPr>
              <w:t>preinstalat</w:t>
            </w:r>
            <w:proofErr w:type="spellEnd"/>
          </w:p>
        </w:tc>
        <w:tc>
          <w:tcPr>
            <w:tcW w:w="5720" w:type="dxa"/>
            <w:vAlign w:val="center"/>
          </w:tcPr>
          <w:p w:rsidR="00066C03" w:rsidRPr="007C0C77" w:rsidRDefault="00066C03" w:rsidP="00A276A0">
            <w:pPr>
              <w:jc w:val="center"/>
              <w:cnfStyle w:val="000000000000"/>
              <w:rPr>
                <w:sz w:val="16"/>
                <w:szCs w:val="16"/>
              </w:rPr>
            </w:pPr>
            <w:proofErr w:type="spellStart"/>
            <w:r w:rsidRPr="007C0C77">
              <w:rPr>
                <w:sz w:val="16"/>
                <w:szCs w:val="16"/>
              </w:rPr>
              <w:t>Sistem</w:t>
            </w:r>
            <w:proofErr w:type="spellEnd"/>
            <w:r w:rsidRPr="007C0C77">
              <w:rPr>
                <w:sz w:val="16"/>
                <w:szCs w:val="16"/>
              </w:rPr>
              <w:t xml:space="preserve"> de </w:t>
            </w:r>
            <w:proofErr w:type="spellStart"/>
            <w:r w:rsidRPr="007C0C77">
              <w:rPr>
                <w:sz w:val="16"/>
                <w:szCs w:val="16"/>
              </w:rPr>
              <w:t>operare</w:t>
            </w:r>
            <w:proofErr w:type="spellEnd"/>
            <w:r w:rsidRPr="007C0C77">
              <w:rPr>
                <w:sz w:val="16"/>
                <w:szCs w:val="16"/>
              </w:rPr>
              <w:t xml:space="preserve"> </w:t>
            </w:r>
            <w:proofErr w:type="spellStart"/>
            <w:r w:rsidRPr="007C0C77">
              <w:rPr>
                <w:sz w:val="16"/>
                <w:szCs w:val="16"/>
              </w:rPr>
              <w:t>preinstalat</w:t>
            </w:r>
            <w:proofErr w:type="spellEnd"/>
            <w:r w:rsidRPr="007C0C77">
              <w:rPr>
                <w:sz w:val="16"/>
                <w:szCs w:val="16"/>
              </w:rPr>
              <w:t xml:space="preserve">, </w:t>
            </w:r>
            <w:proofErr w:type="spellStart"/>
            <w:r w:rsidRPr="007C0C77">
              <w:rPr>
                <w:sz w:val="16"/>
                <w:szCs w:val="16"/>
              </w:rPr>
              <w:t>cel</w:t>
            </w:r>
            <w:proofErr w:type="spellEnd"/>
            <w:r w:rsidRPr="007C0C77">
              <w:rPr>
                <w:sz w:val="16"/>
                <w:szCs w:val="16"/>
              </w:rPr>
              <w:t xml:space="preserve"> </w:t>
            </w:r>
            <w:proofErr w:type="spellStart"/>
            <w:r w:rsidRPr="007C0C77">
              <w:rPr>
                <w:sz w:val="16"/>
                <w:szCs w:val="16"/>
              </w:rPr>
              <w:t>mult</w:t>
            </w:r>
            <w:proofErr w:type="spellEnd"/>
            <w:r w:rsidRPr="007C0C77">
              <w:rPr>
                <w:sz w:val="16"/>
                <w:szCs w:val="16"/>
              </w:rPr>
              <w:t xml:space="preserve"> o </w:t>
            </w:r>
            <w:proofErr w:type="spellStart"/>
            <w:r w:rsidRPr="007C0C77">
              <w:rPr>
                <w:sz w:val="16"/>
                <w:szCs w:val="16"/>
              </w:rPr>
              <w:t>versiune</w:t>
            </w:r>
            <w:proofErr w:type="spellEnd"/>
            <w:r w:rsidRPr="007C0C77">
              <w:rPr>
                <w:sz w:val="16"/>
                <w:szCs w:val="16"/>
              </w:rPr>
              <w:t xml:space="preserve"> </w:t>
            </w:r>
            <w:proofErr w:type="spellStart"/>
            <w:r w:rsidRPr="007C0C77">
              <w:rPr>
                <w:sz w:val="16"/>
                <w:szCs w:val="16"/>
              </w:rPr>
              <w:t>în</w:t>
            </w:r>
            <w:proofErr w:type="spellEnd"/>
            <w:r w:rsidRPr="007C0C77">
              <w:rPr>
                <w:sz w:val="16"/>
                <w:szCs w:val="16"/>
              </w:rPr>
              <w:t xml:space="preserve"> </w:t>
            </w:r>
            <w:proofErr w:type="spellStart"/>
            <w:r w:rsidRPr="007C0C77">
              <w:rPr>
                <w:sz w:val="16"/>
                <w:szCs w:val="16"/>
              </w:rPr>
              <w:t>urmă</w:t>
            </w:r>
            <w:proofErr w:type="spellEnd"/>
            <w:r w:rsidRPr="007C0C77">
              <w:rPr>
                <w:sz w:val="16"/>
                <w:szCs w:val="16"/>
              </w:rPr>
              <w:t xml:space="preserve"> </w:t>
            </w:r>
            <w:proofErr w:type="spellStart"/>
            <w:r w:rsidRPr="007C0C77">
              <w:rPr>
                <w:sz w:val="16"/>
                <w:szCs w:val="16"/>
              </w:rPr>
              <w:t>față</w:t>
            </w:r>
            <w:proofErr w:type="spellEnd"/>
            <w:r w:rsidRPr="007C0C77">
              <w:rPr>
                <w:sz w:val="16"/>
                <w:szCs w:val="16"/>
              </w:rPr>
              <w:t xml:space="preserve"> de </w:t>
            </w:r>
            <w:proofErr w:type="spellStart"/>
            <w:r w:rsidRPr="007C0C77">
              <w:rPr>
                <w:sz w:val="16"/>
                <w:szCs w:val="16"/>
              </w:rPr>
              <w:t>ultima</w:t>
            </w:r>
            <w:proofErr w:type="spellEnd"/>
            <w:r w:rsidRPr="007C0C77">
              <w:rPr>
                <w:sz w:val="16"/>
                <w:szCs w:val="16"/>
              </w:rPr>
              <w:t xml:space="preserve"> </w:t>
            </w:r>
            <w:proofErr w:type="spellStart"/>
            <w:r w:rsidRPr="007C0C77">
              <w:rPr>
                <w:sz w:val="16"/>
                <w:szCs w:val="16"/>
              </w:rPr>
              <w:t>lansată</w:t>
            </w:r>
            <w:proofErr w:type="spellEnd"/>
            <w:r w:rsidRPr="007C0C77">
              <w:rPr>
                <w:sz w:val="16"/>
                <w:szCs w:val="16"/>
              </w:rPr>
              <w:t xml:space="preserve">, cu </w:t>
            </w:r>
            <w:proofErr w:type="spellStart"/>
            <w:r w:rsidRPr="007C0C77">
              <w:rPr>
                <w:sz w:val="16"/>
                <w:szCs w:val="16"/>
              </w:rPr>
              <w:t>suport</w:t>
            </w:r>
            <w:proofErr w:type="spellEnd"/>
            <w:r w:rsidRPr="007C0C77">
              <w:rPr>
                <w:sz w:val="16"/>
                <w:szCs w:val="16"/>
              </w:rPr>
              <w:t xml:space="preserve"> </w:t>
            </w:r>
            <w:proofErr w:type="spellStart"/>
            <w:r w:rsidRPr="007C0C77">
              <w:rPr>
                <w:sz w:val="16"/>
                <w:szCs w:val="16"/>
              </w:rPr>
              <w:t>tehnic</w:t>
            </w:r>
            <w:proofErr w:type="spellEnd"/>
            <w:r w:rsidRPr="007C0C77">
              <w:rPr>
                <w:sz w:val="16"/>
                <w:szCs w:val="16"/>
              </w:rPr>
              <w:t xml:space="preserve"> </w:t>
            </w:r>
            <w:proofErr w:type="spellStart"/>
            <w:r w:rsidRPr="007C0C77">
              <w:rPr>
                <w:sz w:val="16"/>
                <w:szCs w:val="16"/>
              </w:rPr>
              <w:t>pentru</w:t>
            </w:r>
            <w:proofErr w:type="spellEnd"/>
            <w:r w:rsidRPr="007C0C77">
              <w:rPr>
                <w:sz w:val="16"/>
                <w:szCs w:val="16"/>
              </w:rPr>
              <w:t xml:space="preserve"> o </w:t>
            </w:r>
            <w:proofErr w:type="spellStart"/>
            <w:r w:rsidRPr="007C0C77">
              <w:rPr>
                <w:sz w:val="16"/>
                <w:szCs w:val="16"/>
              </w:rPr>
              <w:t>perioadă</w:t>
            </w:r>
            <w:proofErr w:type="spellEnd"/>
            <w:r w:rsidRPr="007C0C77">
              <w:rPr>
                <w:sz w:val="16"/>
                <w:szCs w:val="16"/>
              </w:rPr>
              <w:t xml:space="preserve"> de </w:t>
            </w:r>
            <w:proofErr w:type="spellStart"/>
            <w:r w:rsidRPr="007C0C77">
              <w:rPr>
                <w:sz w:val="16"/>
                <w:szCs w:val="16"/>
              </w:rPr>
              <w:t>cel</w:t>
            </w:r>
            <w:proofErr w:type="spellEnd"/>
            <w:r w:rsidRPr="007C0C77">
              <w:rPr>
                <w:sz w:val="16"/>
                <w:szCs w:val="16"/>
              </w:rPr>
              <w:t xml:space="preserve"> </w:t>
            </w:r>
            <w:proofErr w:type="spellStart"/>
            <w:r w:rsidRPr="007C0C77">
              <w:rPr>
                <w:sz w:val="16"/>
                <w:szCs w:val="16"/>
              </w:rPr>
              <w:t>puțin</w:t>
            </w:r>
            <w:proofErr w:type="spellEnd"/>
            <w:r w:rsidRPr="007C0C77">
              <w:rPr>
                <w:sz w:val="16"/>
                <w:szCs w:val="16"/>
              </w:rPr>
              <w:t xml:space="preserve"> 4 </w:t>
            </w:r>
            <w:proofErr w:type="spellStart"/>
            <w:r w:rsidRPr="007C0C77">
              <w:rPr>
                <w:sz w:val="16"/>
                <w:szCs w:val="16"/>
              </w:rPr>
              <w:t>ani</w:t>
            </w:r>
            <w:proofErr w:type="spellEnd"/>
            <w:r w:rsidRPr="007C0C77">
              <w:rPr>
                <w:sz w:val="16"/>
                <w:szCs w:val="16"/>
              </w:rPr>
              <w:t xml:space="preserve">, </w:t>
            </w:r>
            <w:proofErr w:type="spellStart"/>
            <w:r w:rsidRPr="007C0C77">
              <w:rPr>
                <w:sz w:val="16"/>
                <w:szCs w:val="16"/>
              </w:rPr>
              <w:t>respectiv</w:t>
            </w:r>
            <w:proofErr w:type="spellEnd"/>
            <w:r w:rsidRPr="007C0C77">
              <w:rPr>
                <w:sz w:val="16"/>
                <w:szCs w:val="16"/>
              </w:rPr>
              <w:t xml:space="preserve"> un </w:t>
            </w:r>
            <w:proofErr w:type="spellStart"/>
            <w:r w:rsidRPr="007C0C77">
              <w:rPr>
                <w:sz w:val="16"/>
                <w:szCs w:val="16"/>
              </w:rPr>
              <w:t>ciclu</w:t>
            </w:r>
            <w:proofErr w:type="spellEnd"/>
            <w:r w:rsidRPr="007C0C77">
              <w:rPr>
                <w:sz w:val="16"/>
                <w:szCs w:val="16"/>
              </w:rPr>
              <w:t xml:space="preserve"> de </w:t>
            </w:r>
            <w:proofErr w:type="spellStart"/>
            <w:r w:rsidRPr="007C0C77">
              <w:rPr>
                <w:sz w:val="16"/>
                <w:szCs w:val="16"/>
              </w:rPr>
              <w:t>învățământ</w:t>
            </w:r>
            <w:proofErr w:type="spellEnd"/>
            <w:r w:rsidRPr="007C0C77">
              <w:rPr>
                <w:sz w:val="16"/>
                <w:szCs w:val="16"/>
              </w:rPr>
              <w:t xml:space="preserve">, care </w:t>
            </w:r>
            <w:proofErr w:type="spellStart"/>
            <w:r w:rsidRPr="007C0C77">
              <w:rPr>
                <w:sz w:val="16"/>
                <w:szCs w:val="16"/>
              </w:rPr>
              <w:t>să</w:t>
            </w:r>
            <w:proofErr w:type="spellEnd"/>
            <w:r w:rsidRPr="007C0C77">
              <w:rPr>
                <w:sz w:val="16"/>
                <w:szCs w:val="16"/>
              </w:rPr>
              <w:t xml:space="preserve"> </w:t>
            </w:r>
            <w:proofErr w:type="spellStart"/>
            <w:r w:rsidRPr="007C0C77">
              <w:rPr>
                <w:sz w:val="16"/>
                <w:szCs w:val="16"/>
              </w:rPr>
              <w:t>asigure</w:t>
            </w:r>
            <w:proofErr w:type="spellEnd"/>
            <w:r w:rsidRPr="007C0C77">
              <w:rPr>
                <w:sz w:val="16"/>
                <w:szCs w:val="16"/>
              </w:rPr>
              <w:t xml:space="preserve"> </w:t>
            </w:r>
            <w:proofErr w:type="spellStart"/>
            <w:r w:rsidRPr="007C0C77">
              <w:rPr>
                <w:sz w:val="16"/>
                <w:szCs w:val="16"/>
              </w:rPr>
              <w:t>compatibilitatea</w:t>
            </w:r>
            <w:proofErr w:type="spellEnd"/>
            <w:r w:rsidRPr="007C0C77">
              <w:rPr>
                <w:sz w:val="16"/>
                <w:szCs w:val="16"/>
              </w:rPr>
              <w:t xml:space="preserve"> cu </w:t>
            </w:r>
            <w:proofErr w:type="spellStart"/>
            <w:r w:rsidRPr="007C0C77">
              <w:rPr>
                <w:sz w:val="16"/>
                <w:szCs w:val="16"/>
              </w:rPr>
              <w:t>sistemele</w:t>
            </w:r>
            <w:proofErr w:type="spellEnd"/>
            <w:r w:rsidRPr="007C0C77">
              <w:rPr>
                <w:sz w:val="16"/>
                <w:szCs w:val="16"/>
              </w:rPr>
              <w:t xml:space="preserve"> de </w:t>
            </w:r>
            <w:proofErr w:type="spellStart"/>
            <w:r w:rsidRPr="007C0C77">
              <w:rPr>
                <w:sz w:val="16"/>
                <w:szCs w:val="16"/>
              </w:rPr>
              <w:t>operare</w:t>
            </w:r>
            <w:proofErr w:type="spellEnd"/>
            <w:r w:rsidRPr="007C0C77">
              <w:rPr>
                <w:sz w:val="16"/>
                <w:szCs w:val="16"/>
              </w:rPr>
              <w:t xml:space="preserve"> </w:t>
            </w:r>
            <w:proofErr w:type="spellStart"/>
            <w:r w:rsidRPr="007C0C77">
              <w:rPr>
                <w:sz w:val="16"/>
                <w:szCs w:val="16"/>
              </w:rPr>
              <w:t>existente</w:t>
            </w:r>
            <w:proofErr w:type="spellEnd"/>
            <w:r w:rsidRPr="007C0C77">
              <w:rPr>
                <w:sz w:val="16"/>
                <w:szCs w:val="16"/>
              </w:rPr>
              <w:t>/</w:t>
            </w:r>
            <w:proofErr w:type="spellStart"/>
            <w:r w:rsidRPr="007C0C77">
              <w:rPr>
                <w:sz w:val="16"/>
                <w:szCs w:val="16"/>
              </w:rPr>
              <w:t>utilizate</w:t>
            </w:r>
            <w:proofErr w:type="spellEnd"/>
            <w:r w:rsidRPr="007C0C77">
              <w:rPr>
                <w:sz w:val="16"/>
                <w:szCs w:val="16"/>
              </w:rPr>
              <w:t xml:space="preserve"> </w:t>
            </w:r>
            <w:proofErr w:type="spellStart"/>
            <w:r w:rsidRPr="007C0C77">
              <w:rPr>
                <w:sz w:val="16"/>
                <w:szCs w:val="16"/>
              </w:rPr>
              <w:t>în</w:t>
            </w:r>
            <w:proofErr w:type="spellEnd"/>
            <w:r w:rsidRPr="007C0C77">
              <w:rPr>
                <w:sz w:val="16"/>
                <w:szCs w:val="16"/>
              </w:rPr>
              <w:t xml:space="preserve"> </w:t>
            </w:r>
            <w:proofErr w:type="spellStart"/>
            <w:r w:rsidRPr="007C0C77">
              <w:rPr>
                <w:sz w:val="16"/>
                <w:szCs w:val="16"/>
              </w:rPr>
              <w:t>unitatea</w:t>
            </w:r>
            <w:proofErr w:type="spellEnd"/>
            <w:r w:rsidRPr="007C0C77">
              <w:rPr>
                <w:sz w:val="16"/>
                <w:szCs w:val="16"/>
              </w:rPr>
              <w:t xml:space="preserve"> de </w:t>
            </w:r>
            <w:proofErr w:type="spellStart"/>
            <w:r w:rsidRPr="007C0C77">
              <w:rPr>
                <w:sz w:val="16"/>
                <w:szCs w:val="16"/>
              </w:rPr>
              <w:t>învățământ</w:t>
            </w:r>
            <w:proofErr w:type="spellEnd"/>
            <w:r w:rsidRPr="007C0C77">
              <w:rPr>
                <w:sz w:val="16"/>
                <w:szCs w:val="16"/>
              </w:rPr>
              <w:t>.</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bl>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066C03" w:rsidRDefault="00066C03" w:rsidP="00066C03">
      <w:pPr>
        <w:shd w:val="clear" w:color="auto" w:fill="66FFCC"/>
        <w:jc w:val="center"/>
        <w:rPr>
          <w:b/>
          <w:bCs/>
          <w:color w:val="0070C0"/>
          <w:sz w:val="20"/>
          <w:szCs w:val="20"/>
        </w:rPr>
      </w:pPr>
      <w:r>
        <w:rPr>
          <w:b/>
          <w:bCs/>
          <w:sz w:val="24"/>
          <w:szCs w:val="24"/>
        </w:rPr>
        <w:t>Laptop</w:t>
      </w:r>
    </w:p>
    <w:p w:rsidR="00066C03" w:rsidRDefault="00066C03" w:rsidP="00066C03">
      <w:pPr>
        <w:spacing w:line="276" w:lineRule="auto"/>
        <w:ind w:left="720"/>
        <w:jc w:val="both"/>
      </w:pPr>
    </w:p>
    <w:p w:rsidR="00066C03" w:rsidRDefault="00066C03" w:rsidP="00066C03">
      <w:pPr>
        <w:spacing w:line="276" w:lineRule="auto"/>
        <w:jc w:val="both"/>
      </w:pPr>
    </w:p>
    <w:tbl>
      <w:tblPr>
        <w:tblStyle w:val="GridTable1LightAccent1"/>
        <w:tblW w:w="22108" w:type="dxa"/>
        <w:tblLook w:val="04A0"/>
      </w:tblPr>
      <w:tblGrid>
        <w:gridCol w:w="6886"/>
        <w:gridCol w:w="2251"/>
        <w:gridCol w:w="1555"/>
        <w:gridCol w:w="5065"/>
        <w:gridCol w:w="6351"/>
      </w:tblGrid>
      <w:tr w:rsidR="00066C03" w:rsidRPr="0030725F" w:rsidTr="00066C03">
        <w:trPr>
          <w:cnfStyle w:val="100000000000"/>
          <w:trHeight w:val="430"/>
        </w:trPr>
        <w:tc>
          <w:tcPr>
            <w:cnfStyle w:val="001000000000"/>
            <w:tcW w:w="6886" w:type="dxa"/>
            <w:vAlign w:val="center"/>
          </w:tcPr>
          <w:p w:rsidR="00066C03" w:rsidRPr="0030725F" w:rsidRDefault="00066C03" w:rsidP="00A276A0">
            <w:pPr>
              <w:jc w:val="center"/>
            </w:pPr>
            <w:proofErr w:type="spellStart"/>
            <w:r w:rsidRPr="0030725F">
              <w:t>Denumirea</w:t>
            </w:r>
            <w:proofErr w:type="spellEnd"/>
            <w:r w:rsidRPr="0030725F">
              <w:t xml:space="preserve"> </w:t>
            </w:r>
            <w:proofErr w:type="spellStart"/>
            <w:r w:rsidRPr="0030725F">
              <w:t>obiectului</w:t>
            </w:r>
            <w:proofErr w:type="spellEnd"/>
            <w:r w:rsidRPr="0030725F">
              <w:t xml:space="preserve"> </w:t>
            </w:r>
            <w:proofErr w:type="spellStart"/>
            <w:r w:rsidRPr="0030725F">
              <w:t>achiziției</w:t>
            </w:r>
            <w:proofErr w:type="spellEnd"/>
          </w:p>
        </w:tc>
        <w:tc>
          <w:tcPr>
            <w:tcW w:w="2251" w:type="dxa"/>
            <w:vAlign w:val="center"/>
          </w:tcPr>
          <w:p w:rsidR="00066C03" w:rsidRPr="0030725F" w:rsidRDefault="00066C03" w:rsidP="00A276A0">
            <w:pPr>
              <w:jc w:val="center"/>
              <w:cnfStyle w:val="100000000000"/>
            </w:pPr>
            <w:r w:rsidRPr="0030725F">
              <w:t>U/M</w:t>
            </w:r>
          </w:p>
        </w:tc>
        <w:tc>
          <w:tcPr>
            <w:tcW w:w="1555" w:type="dxa"/>
            <w:vAlign w:val="center"/>
          </w:tcPr>
          <w:p w:rsidR="00066C03" w:rsidRPr="0030725F" w:rsidRDefault="00066C03" w:rsidP="00A276A0">
            <w:pPr>
              <w:jc w:val="center"/>
              <w:cnfStyle w:val="100000000000"/>
            </w:pPr>
            <w:proofErr w:type="spellStart"/>
            <w:r w:rsidRPr="0030725F">
              <w:t>Cantitatea</w:t>
            </w:r>
            <w:proofErr w:type="spellEnd"/>
            <w:r w:rsidRPr="0030725F">
              <w:t>:</w:t>
            </w:r>
          </w:p>
        </w:tc>
        <w:tc>
          <w:tcPr>
            <w:tcW w:w="5065" w:type="dxa"/>
            <w:shd w:val="clear" w:color="auto" w:fill="E1FFF5"/>
            <w:vAlign w:val="center"/>
          </w:tcPr>
          <w:p w:rsidR="00066C03" w:rsidRPr="0030725F" w:rsidRDefault="00066C03" w:rsidP="00A276A0">
            <w:pPr>
              <w:jc w:val="center"/>
              <w:cnfStyle w:val="100000000000"/>
            </w:pPr>
            <w:proofErr w:type="spellStart"/>
            <w:r w:rsidRPr="00817530">
              <w:t>Informatii</w:t>
            </w:r>
            <w:proofErr w:type="spellEnd"/>
            <w:r w:rsidRPr="00817530">
              <w:t xml:space="preserve"> </w:t>
            </w:r>
            <w:proofErr w:type="spellStart"/>
            <w:r w:rsidRPr="00817530">
              <w:t>referitoare</w:t>
            </w:r>
            <w:proofErr w:type="spellEnd"/>
            <w:r w:rsidRPr="00817530">
              <w:t xml:space="preserve"> la </w:t>
            </w:r>
            <w:proofErr w:type="spellStart"/>
            <w:r w:rsidRPr="00817530">
              <w:t>producator</w:t>
            </w:r>
            <w:proofErr w:type="spellEnd"/>
          </w:p>
        </w:tc>
        <w:tc>
          <w:tcPr>
            <w:tcW w:w="6351" w:type="dxa"/>
            <w:shd w:val="clear" w:color="auto" w:fill="E1FFF5"/>
            <w:vAlign w:val="center"/>
          </w:tcPr>
          <w:p w:rsidR="00066C03" w:rsidRPr="0030725F" w:rsidRDefault="00066C03" w:rsidP="00A276A0">
            <w:pPr>
              <w:jc w:val="center"/>
              <w:cnfStyle w:val="100000000000"/>
            </w:pPr>
            <w:proofErr w:type="spellStart"/>
            <w:r w:rsidRPr="00817530">
              <w:t>Informatii</w:t>
            </w:r>
            <w:proofErr w:type="spellEnd"/>
            <w:r w:rsidRPr="00817530">
              <w:t xml:space="preserve"> </w:t>
            </w:r>
            <w:proofErr w:type="spellStart"/>
            <w:r w:rsidRPr="00817530">
              <w:t>referitoare</w:t>
            </w:r>
            <w:proofErr w:type="spellEnd"/>
            <w:r w:rsidRPr="00817530">
              <w:t xml:space="preserve"> la </w:t>
            </w:r>
            <w:r>
              <w:t>model</w:t>
            </w:r>
          </w:p>
        </w:tc>
      </w:tr>
      <w:tr w:rsidR="00066C03" w:rsidRPr="0030725F" w:rsidTr="00066C03">
        <w:trPr>
          <w:trHeight w:val="219"/>
        </w:trPr>
        <w:tc>
          <w:tcPr>
            <w:cnfStyle w:val="001000000000"/>
            <w:tcW w:w="6886"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1</w:t>
            </w:r>
          </w:p>
        </w:tc>
        <w:tc>
          <w:tcPr>
            <w:tcW w:w="22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2</w:t>
            </w:r>
          </w:p>
        </w:tc>
        <w:tc>
          <w:tcPr>
            <w:tcW w:w="155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3</w:t>
            </w:r>
          </w:p>
        </w:tc>
        <w:tc>
          <w:tcPr>
            <w:tcW w:w="5065"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sidRPr="00817530">
              <w:rPr>
                <w:sz w:val="16"/>
                <w:szCs w:val="16"/>
              </w:rPr>
              <w:t>denumirea</w:t>
            </w:r>
            <w:proofErr w:type="spellEnd"/>
            <w:r w:rsidRPr="00817530">
              <w:rPr>
                <w:sz w:val="16"/>
                <w:szCs w:val="16"/>
              </w:rPr>
              <w:t xml:space="preserve"> </w:t>
            </w:r>
            <w:proofErr w:type="spellStart"/>
            <w:r w:rsidRPr="00817530">
              <w:rPr>
                <w:sz w:val="16"/>
                <w:szCs w:val="16"/>
              </w:rPr>
              <w:t>producatorului</w:t>
            </w:r>
            <w:proofErr w:type="spellEnd"/>
          </w:p>
        </w:tc>
        <w:tc>
          <w:tcPr>
            <w:tcW w:w="6351"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sidRPr="00817530">
              <w:rPr>
                <w:sz w:val="16"/>
                <w:szCs w:val="16"/>
              </w:rPr>
              <w:t>denumirea</w:t>
            </w:r>
            <w:proofErr w:type="spellEnd"/>
            <w:r w:rsidRPr="00817530">
              <w:rPr>
                <w:sz w:val="16"/>
                <w:szCs w:val="16"/>
              </w:rPr>
              <w:t xml:space="preserve"> </w:t>
            </w:r>
            <w:proofErr w:type="spellStart"/>
            <w:r>
              <w:rPr>
                <w:sz w:val="16"/>
                <w:szCs w:val="16"/>
              </w:rPr>
              <w:t>modelului</w:t>
            </w:r>
            <w:proofErr w:type="spellEnd"/>
          </w:p>
        </w:tc>
      </w:tr>
      <w:tr w:rsidR="00066C03" w:rsidRPr="00544F73" w:rsidTr="00066C03">
        <w:trPr>
          <w:trHeight w:val="284"/>
        </w:trPr>
        <w:tc>
          <w:tcPr>
            <w:cnfStyle w:val="001000000000"/>
            <w:tcW w:w="6886" w:type="dxa"/>
            <w:vAlign w:val="center"/>
          </w:tcPr>
          <w:p w:rsidR="00066C03" w:rsidRPr="00544F73" w:rsidRDefault="00066C03" w:rsidP="00A276A0">
            <w:pPr>
              <w:jc w:val="center"/>
              <w:rPr>
                <w:b w:val="0"/>
                <w:bCs w:val="0"/>
                <w:sz w:val="16"/>
                <w:szCs w:val="16"/>
              </w:rPr>
            </w:pPr>
            <w:r>
              <w:rPr>
                <w:sz w:val="16"/>
                <w:szCs w:val="16"/>
              </w:rPr>
              <w:t>Laptop</w:t>
            </w:r>
          </w:p>
        </w:tc>
        <w:tc>
          <w:tcPr>
            <w:tcW w:w="2251" w:type="dxa"/>
            <w:vAlign w:val="center"/>
          </w:tcPr>
          <w:p w:rsidR="00066C03" w:rsidRPr="00544F73" w:rsidRDefault="00066C03" w:rsidP="00A276A0">
            <w:pPr>
              <w:jc w:val="center"/>
              <w:cnfStyle w:val="000000000000"/>
              <w:rPr>
                <w:sz w:val="16"/>
                <w:szCs w:val="16"/>
              </w:rPr>
            </w:pPr>
            <w:r>
              <w:rPr>
                <w:sz w:val="16"/>
                <w:szCs w:val="16"/>
              </w:rPr>
              <w:t>Buc</w:t>
            </w:r>
          </w:p>
        </w:tc>
        <w:tc>
          <w:tcPr>
            <w:tcW w:w="1555" w:type="dxa"/>
            <w:vAlign w:val="center"/>
          </w:tcPr>
          <w:p w:rsidR="00066C03" w:rsidRPr="00544F73" w:rsidRDefault="00066C03" w:rsidP="00A276A0">
            <w:pPr>
              <w:jc w:val="center"/>
              <w:cnfStyle w:val="000000000000"/>
              <w:rPr>
                <w:sz w:val="16"/>
                <w:szCs w:val="16"/>
              </w:rPr>
            </w:pPr>
          </w:p>
        </w:tc>
        <w:tc>
          <w:tcPr>
            <w:tcW w:w="5065" w:type="dxa"/>
            <w:vAlign w:val="center"/>
          </w:tcPr>
          <w:p w:rsidR="00066C03" w:rsidRPr="00817530" w:rsidRDefault="00066C03" w:rsidP="00A276A0">
            <w:pPr>
              <w:jc w:val="center"/>
              <w:cnfStyle w:val="000000000000"/>
              <w:rPr>
                <w:b/>
                <w:bCs/>
                <w:sz w:val="16"/>
                <w:szCs w:val="16"/>
              </w:rPr>
            </w:pPr>
          </w:p>
        </w:tc>
        <w:tc>
          <w:tcPr>
            <w:tcW w:w="6351" w:type="dxa"/>
            <w:vAlign w:val="center"/>
          </w:tcPr>
          <w:p w:rsidR="00066C03" w:rsidRPr="00544F73" w:rsidRDefault="00066C03" w:rsidP="00A276A0">
            <w:pPr>
              <w:jc w:val="center"/>
              <w:cnfStyle w:val="000000000000"/>
              <w:rPr>
                <w:sz w:val="16"/>
                <w:szCs w:val="16"/>
              </w:rPr>
            </w:pPr>
          </w:p>
        </w:tc>
      </w:tr>
    </w:tbl>
    <w:p w:rsidR="00066C03" w:rsidRDefault="00066C03" w:rsidP="00066C03">
      <w:pPr>
        <w:spacing w:line="276" w:lineRule="auto"/>
        <w:jc w:val="both"/>
      </w:pPr>
    </w:p>
    <w:p w:rsidR="00066C03" w:rsidRDefault="00066C03" w:rsidP="00066C03">
      <w:pPr>
        <w:spacing w:line="276" w:lineRule="auto"/>
        <w:jc w:val="both"/>
      </w:pPr>
    </w:p>
    <w:tbl>
      <w:tblPr>
        <w:tblStyle w:val="GridTable1LightAccent1"/>
        <w:tblW w:w="22108" w:type="dxa"/>
        <w:tblLook w:val="04A0"/>
      </w:tblPr>
      <w:tblGrid>
        <w:gridCol w:w="1788"/>
        <w:gridCol w:w="5720"/>
        <w:gridCol w:w="5387"/>
        <w:gridCol w:w="2835"/>
        <w:gridCol w:w="6378"/>
      </w:tblGrid>
      <w:tr w:rsidR="00066C03" w:rsidTr="00066C03">
        <w:trPr>
          <w:cnfStyle w:val="100000000000"/>
          <w:trHeight w:val="396"/>
        </w:trPr>
        <w:tc>
          <w:tcPr>
            <w:cnfStyle w:val="001000000000"/>
            <w:tcW w:w="7508" w:type="dxa"/>
            <w:gridSpan w:val="2"/>
            <w:tcBorders>
              <w:bottom w:val="none" w:sz="0" w:space="0" w:color="auto"/>
            </w:tcBorders>
            <w:vAlign w:val="center"/>
          </w:tcPr>
          <w:p w:rsidR="00066C03" w:rsidRDefault="00066C03" w:rsidP="00A276A0">
            <w:pPr>
              <w:jc w:val="center"/>
              <w:rPr>
                <w:b w:val="0"/>
                <w:bCs w:val="0"/>
              </w:rPr>
            </w:pPr>
            <w:proofErr w:type="spellStart"/>
            <w:r w:rsidRPr="00853C0D">
              <w:t>Specificaţii</w:t>
            </w:r>
            <w:proofErr w:type="spellEnd"/>
            <w:r w:rsidRPr="00853C0D">
              <w:t xml:space="preserve"> </w:t>
            </w:r>
            <w:proofErr w:type="spellStart"/>
            <w:r w:rsidRPr="00853C0D">
              <w:t>tehnice</w:t>
            </w:r>
            <w:proofErr w:type="spellEnd"/>
            <w:r w:rsidRPr="00853C0D">
              <w:t xml:space="preserve"> / </w:t>
            </w:r>
            <w:proofErr w:type="spellStart"/>
            <w:r w:rsidRPr="00853C0D">
              <w:t>cerinte</w:t>
            </w:r>
            <w:proofErr w:type="spellEnd"/>
            <w:r w:rsidRPr="00853C0D">
              <w:t xml:space="preserve"> de </w:t>
            </w:r>
            <w:proofErr w:type="spellStart"/>
            <w:r w:rsidRPr="00853C0D">
              <w:t>performanță</w:t>
            </w:r>
            <w:proofErr w:type="spellEnd"/>
            <w:r w:rsidRPr="00853C0D">
              <w:t xml:space="preserve"> /</w:t>
            </w:r>
            <w:r>
              <w:t xml:space="preserve"> </w:t>
            </w:r>
            <w:proofErr w:type="spellStart"/>
            <w:r w:rsidRPr="00853C0D">
              <w:t>funcționale</w:t>
            </w:r>
            <w:proofErr w:type="spellEnd"/>
            <w:r w:rsidRPr="00853C0D">
              <w:t xml:space="preserve"> </w:t>
            </w:r>
            <w:proofErr w:type="spellStart"/>
            <w:r w:rsidRPr="00853C0D">
              <w:t>minime</w:t>
            </w:r>
            <w:proofErr w:type="spellEnd"/>
          </w:p>
          <w:p w:rsidR="00066C03" w:rsidRPr="0030725F" w:rsidRDefault="00066C03" w:rsidP="00A276A0">
            <w:pPr>
              <w:jc w:val="center"/>
              <w:rPr>
                <w:b w:val="0"/>
                <w:bCs w:val="0"/>
              </w:rPr>
            </w:pPr>
            <w:r>
              <w:t xml:space="preserve">Conform </w:t>
            </w:r>
            <w:proofErr w:type="spellStart"/>
            <w:r>
              <w:t>caietului</w:t>
            </w:r>
            <w:proofErr w:type="spellEnd"/>
            <w:r>
              <w:t xml:space="preserve"> de </w:t>
            </w:r>
            <w:proofErr w:type="spellStart"/>
            <w:r>
              <w:t>sarcini</w:t>
            </w:r>
            <w:proofErr w:type="spellEnd"/>
          </w:p>
        </w:tc>
        <w:tc>
          <w:tcPr>
            <w:tcW w:w="5387" w:type="dxa"/>
            <w:tcBorders>
              <w:bottom w:val="none" w:sz="0" w:space="0" w:color="auto"/>
            </w:tcBorders>
            <w:shd w:val="clear" w:color="auto" w:fill="E1FFF5"/>
            <w:vAlign w:val="center"/>
          </w:tcPr>
          <w:p w:rsidR="00066C03" w:rsidRPr="0030725F" w:rsidRDefault="00066C03" w:rsidP="00A276A0">
            <w:pPr>
              <w:jc w:val="center"/>
              <w:cnfStyle w:val="100000000000"/>
            </w:pPr>
            <w:proofErr w:type="spellStart"/>
            <w:r w:rsidRPr="00817530">
              <w:t>Specificaţii</w:t>
            </w:r>
            <w:proofErr w:type="spellEnd"/>
            <w:r w:rsidRPr="00817530">
              <w:t xml:space="preserve"> </w:t>
            </w:r>
            <w:proofErr w:type="spellStart"/>
            <w:r w:rsidRPr="00817530">
              <w:t>tehnice</w:t>
            </w:r>
            <w:proofErr w:type="spellEnd"/>
            <w:r w:rsidRPr="00817530">
              <w:t xml:space="preserve"> / </w:t>
            </w:r>
            <w:proofErr w:type="spellStart"/>
            <w:r w:rsidRPr="00817530">
              <w:t>cerinte</w:t>
            </w:r>
            <w:proofErr w:type="spellEnd"/>
            <w:r w:rsidRPr="00817530">
              <w:t xml:space="preserve"> </w:t>
            </w:r>
            <w:proofErr w:type="spellStart"/>
            <w:r w:rsidRPr="00817530">
              <w:t>functionale</w:t>
            </w:r>
            <w:proofErr w:type="spellEnd"/>
            <w:r w:rsidRPr="00817530">
              <w:t xml:space="preserve"> </w:t>
            </w:r>
            <w:proofErr w:type="spellStart"/>
            <w:r w:rsidRPr="00817530">
              <w:t>propuse</w:t>
            </w:r>
            <w:proofErr w:type="spellEnd"/>
          </w:p>
        </w:tc>
        <w:tc>
          <w:tcPr>
            <w:tcW w:w="2835" w:type="dxa"/>
            <w:tcBorders>
              <w:bottom w:val="none" w:sz="0" w:space="0" w:color="auto"/>
            </w:tcBorders>
            <w:shd w:val="clear" w:color="auto" w:fill="E1FFF5"/>
            <w:vAlign w:val="center"/>
          </w:tcPr>
          <w:p w:rsidR="00066C03" w:rsidRPr="00817530" w:rsidRDefault="00066C03" w:rsidP="00A276A0">
            <w:pPr>
              <w:jc w:val="center"/>
              <w:cnfStyle w:val="100000000000"/>
            </w:pPr>
            <w:proofErr w:type="spellStart"/>
            <w:r>
              <w:t>Observații</w:t>
            </w:r>
            <w:proofErr w:type="spellEnd"/>
            <w:r>
              <w:t xml:space="preserve"> </w:t>
            </w:r>
          </w:p>
        </w:tc>
        <w:tc>
          <w:tcPr>
            <w:tcW w:w="6378" w:type="dxa"/>
            <w:tcBorders>
              <w:bottom w:val="none" w:sz="0" w:space="0" w:color="auto"/>
            </w:tcBorders>
            <w:shd w:val="clear" w:color="auto" w:fill="E1FFF5"/>
            <w:vAlign w:val="center"/>
          </w:tcPr>
          <w:p w:rsidR="00066C03" w:rsidRPr="00817530" w:rsidRDefault="00066C03" w:rsidP="00A276A0">
            <w:pPr>
              <w:jc w:val="center"/>
              <w:cnfStyle w:val="100000000000"/>
            </w:pPr>
            <w:proofErr w:type="spellStart"/>
            <w:r>
              <w:t>Referință</w:t>
            </w:r>
            <w:proofErr w:type="spellEnd"/>
            <w:r>
              <w:t xml:space="preserve"> </w:t>
            </w:r>
            <w:proofErr w:type="spellStart"/>
            <w:r>
              <w:t>în</w:t>
            </w:r>
            <w:proofErr w:type="spellEnd"/>
            <w:r>
              <w:t xml:space="preserve"> </w:t>
            </w:r>
            <w:proofErr w:type="spellStart"/>
            <w:r>
              <w:t>ofertă</w:t>
            </w:r>
            <w:proofErr w:type="spellEnd"/>
          </w:p>
        </w:tc>
      </w:tr>
      <w:tr w:rsidR="00066C03" w:rsidTr="00066C03">
        <w:trPr>
          <w:trHeight w:val="202"/>
        </w:trPr>
        <w:tc>
          <w:tcPr>
            <w:cnfStyle w:val="001000000000"/>
            <w:tcW w:w="1788" w:type="dxa"/>
            <w:shd w:val="clear" w:color="auto" w:fill="95B3D7" w:themeFill="accent1" w:themeFillTint="99"/>
            <w:vAlign w:val="center"/>
          </w:tcPr>
          <w:p w:rsidR="00066C03" w:rsidRPr="0030725F" w:rsidRDefault="00066C03" w:rsidP="00A276A0">
            <w:pPr>
              <w:jc w:val="center"/>
              <w:rPr>
                <w:b w:val="0"/>
                <w:bCs w:val="0"/>
                <w:color w:val="FFFFFF" w:themeColor="background1"/>
                <w:sz w:val="12"/>
                <w:szCs w:val="12"/>
              </w:rPr>
            </w:pPr>
            <w:r w:rsidRPr="0030725F">
              <w:rPr>
                <w:color w:val="FFFFFF" w:themeColor="background1"/>
                <w:sz w:val="12"/>
                <w:szCs w:val="12"/>
              </w:rPr>
              <w:t>4</w:t>
            </w:r>
          </w:p>
        </w:tc>
        <w:tc>
          <w:tcPr>
            <w:tcW w:w="5720"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r w:rsidRPr="0030725F">
              <w:rPr>
                <w:b/>
                <w:bCs/>
                <w:color w:val="FFFFFF" w:themeColor="background1"/>
                <w:sz w:val="12"/>
                <w:szCs w:val="12"/>
              </w:rPr>
              <w:t>5</w:t>
            </w:r>
          </w:p>
        </w:tc>
        <w:tc>
          <w:tcPr>
            <w:tcW w:w="5387" w:type="dxa"/>
            <w:shd w:val="clear" w:color="auto" w:fill="95B3D7" w:themeFill="accent1" w:themeFillTint="99"/>
            <w:vAlign w:val="center"/>
          </w:tcPr>
          <w:p w:rsidR="00066C03" w:rsidRPr="0030725F" w:rsidRDefault="00066C03" w:rsidP="00A276A0">
            <w:pPr>
              <w:jc w:val="center"/>
              <w:cnfStyle w:val="000000000000"/>
              <w:rPr>
                <w:b/>
                <w:bCs/>
                <w:color w:val="FFFFFF" w:themeColor="background1"/>
                <w:sz w:val="12"/>
                <w:szCs w:val="12"/>
              </w:rPr>
            </w:pPr>
            <w:proofErr w:type="spellStart"/>
            <w:r w:rsidRPr="00817530">
              <w:rPr>
                <w:sz w:val="16"/>
                <w:szCs w:val="16"/>
              </w:rPr>
              <w:t>Ofertantul</w:t>
            </w:r>
            <w:proofErr w:type="spellEnd"/>
            <w:r w:rsidRPr="00817530">
              <w:rPr>
                <w:sz w:val="16"/>
                <w:szCs w:val="16"/>
              </w:rPr>
              <w:t xml:space="preserve"> introduce </w:t>
            </w:r>
            <w:proofErr w:type="spellStart"/>
            <w:r>
              <w:rPr>
                <w:sz w:val="16"/>
                <w:szCs w:val="16"/>
              </w:rPr>
              <w:t>descrierea</w:t>
            </w:r>
            <w:proofErr w:type="spellEnd"/>
            <w:r>
              <w:rPr>
                <w:sz w:val="16"/>
                <w:szCs w:val="16"/>
              </w:rPr>
              <w:t xml:space="preserve"> </w:t>
            </w:r>
            <w:proofErr w:type="spellStart"/>
            <w:r>
              <w:rPr>
                <w:sz w:val="16"/>
                <w:szCs w:val="16"/>
              </w:rPr>
              <w:t>produsului</w:t>
            </w:r>
            <w:proofErr w:type="spellEnd"/>
            <w:r>
              <w:rPr>
                <w:sz w:val="16"/>
                <w:szCs w:val="16"/>
              </w:rPr>
              <w:t xml:space="preserve"> </w:t>
            </w:r>
            <w:proofErr w:type="spellStart"/>
            <w:r>
              <w:rPr>
                <w:sz w:val="16"/>
                <w:szCs w:val="16"/>
              </w:rPr>
              <w:t>ofertat</w:t>
            </w:r>
            <w:proofErr w:type="spellEnd"/>
          </w:p>
        </w:tc>
        <w:tc>
          <w:tcPr>
            <w:tcW w:w="2835" w:type="dxa"/>
            <w:shd w:val="clear" w:color="auto" w:fill="95B3D7" w:themeFill="accent1" w:themeFillTint="99"/>
          </w:tcPr>
          <w:p w:rsidR="00066C03" w:rsidRPr="00817530" w:rsidRDefault="00066C03" w:rsidP="00A276A0">
            <w:pPr>
              <w:jc w:val="center"/>
              <w:cnfStyle w:val="000000000000"/>
              <w:rPr>
                <w:sz w:val="16"/>
                <w:szCs w:val="16"/>
              </w:rPr>
            </w:pPr>
            <w:proofErr w:type="spellStart"/>
            <w:r>
              <w:rPr>
                <w:sz w:val="16"/>
                <w:szCs w:val="16"/>
              </w:rPr>
              <w:t>Dacă</w:t>
            </w:r>
            <w:proofErr w:type="spellEnd"/>
            <w:r>
              <w:rPr>
                <w:sz w:val="16"/>
                <w:szCs w:val="16"/>
              </w:rPr>
              <w:t xml:space="preserve"> </w:t>
            </w:r>
            <w:proofErr w:type="spellStart"/>
            <w:r>
              <w:rPr>
                <w:sz w:val="16"/>
                <w:szCs w:val="16"/>
              </w:rPr>
              <w:t>este</w:t>
            </w:r>
            <w:proofErr w:type="spellEnd"/>
            <w:r>
              <w:rPr>
                <w:sz w:val="16"/>
                <w:szCs w:val="16"/>
              </w:rPr>
              <w:t xml:space="preserve"> </w:t>
            </w:r>
            <w:proofErr w:type="spellStart"/>
            <w:r>
              <w:rPr>
                <w:sz w:val="16"/>
                <w:szCs w:val="16"/>
              </w:rPr>
              <w:t>cazul</w:t>
            </w:r>
            <w:proofErr w:type="spellEnd"/>
          </w:p>
        </w:tc>
        <w:tc>
          <w:tcPr>
            <w:tcW w:w="6378" w:type="dxa"/>
            <w:shd w:val="clear" w:color="auto" w:fill="95B3D7" w:themeFill="accent1" w:themeFillTint="99"/>
          </w:tcPr>
          <w:p w:rsidR="00066C03" w:rsidRPr="00817530" w:rsidRDefault="00066C03" w:rsidP="00A276A0">
            <w:pPr>
              <w:jc w:val="center"/>
              <w:cnfStyle w:val="000000000000"/>
              <w:rPr>
                <w:sz w:val="16"/>
                <w:szCs w:val="16"/>
              </w:rPr>
            </w:pPr>
            <w:proofErr w:type="spellStart"/>
            <w:r>
              <w:rPr>
                <w:sz w:val="16"/>
                <w:szCs w:val="16"/>
              </w:rPr>
              <w:t>I</w:t>
            </w:r>
            <w:r w:rsidRPr="00817530">
              <w:rPr>
                <w:sz w:val="16"/>
                <w:szCs w:val="16"/>
              </w:rPr>
              <w:t>ntroduceti</w:t>
            </w:r>
            <w:proofErr w:type="spellEnd"/>
            <w:r w:rsidRPr="00817530">
              <w:rPr>
                <w:sz w:val="16"/>
                <w:szCs w:val="16"/>
              </w:rPr>
              <w:t xml:space="preserve"> </w:t>
            </w:r>
            <w:proofErr w:type="spellStart"/>
            <w:r w:rsidRPr="00817530">
              <w:rPr>
                <w:sz w:val="16"/>
                <w:szCs w:val="16"/>
              </w:rPr>
              <w:t>pagina</w:t>
            </w:r>
            <w:proofErr w:type="spellEnd"/>
            <w:r w:rsidRPr="00817530">
              <w:rPr>
                <w:sz w:val="16"/>
                <w:szCs w:val="16"/>
              </w:rPr>
              <w:t xml:space="preserve"> </w:t>
            </w:r>
            <w:proofErr w:type="spellStart"/>
            <w:r>
              <w:rPr>
                <w:sz w:val="16"/>
                <w:szCs w:val="16"/>
              </w:rPr>
              <w:t>și</w:t>
            </w:r>
            <w:proofErr w:type="spellEnd"/>
            <w:r>
              <w:rPr>
                <w:sz w:val="16"/>
                <w:szCs w:val="16"/>
              </w:rPr>
              <w:t xml:space="preserve"> </w:t>
            </w:r>
            <w:proofErr w:type="spellStart"/>
            <w:r>
              <w:rPr>
                <w:sz w:val="16"/>
                <w:szCs w:val="16"/>
              </w:rPr>
              <w:t>documentul</w:t>
            </w:r>
            <w:proofErr w:type="spellEnd"/>
            <w:r>
              <w:rPr>
                <w:sz w:val="16"/>
                <w:szCs w:val="16"/>
              </w:rPr>
              <w:t xml:space="preserve"> </w:t>
            </w:r>
            <w:r w:rsidRPr="00817530">
              <w:rPr>
                <w:sz w:val="16"/>
                <w:szCs w:val="16"/>
              </w:rPr>
              <w:t xml:space="preserve">din </w:t>
            </w:r>
            <w:proofErr w:type="spellStart"/>
            <w:r w:rsidRPr="00817530">
              <w:rPr>
                <w:sz w:val="16"/>
                <w:szCs w:val="16"/>
              </w:rPr>
              <w:t>oferta</w:t>
            </w:r>
            <w:proofErr w:type="spellEnd"/>
            <w:r w:rsidRPr="00817530">
              <w:rPr>
                <w:sz w:val="16"/>
                <w:szCs w:val="16"/>
              </w:rPr>
              <w:t xml:space="preserve"> </w:t>
            </w:r>
            <w:proofErr w:type="spellStart"/>
            <w:r w:rsidRPr="00817530">
              <w:rPr>
                <w:sz w:val="16"/>
                <w:szCs w:val="16"/>
              </w:rPr>
              <w:t>unde</w:t>
            </w:r>
            <w:proofErr w:type="spellEnd"/>
            <w:r w:rsidRPr="00817530">
              <w:rPr>
                <w:sz w:val="16"/>
                <w:szCs w:val="16"/>
              </w:rPr>
              <w:t xml:space="preserve"> se </w:t>
            </w:r>
            <w:proofErr w:type="spellStart"/>
            <w:r w:rsidRPr="00817530">
              <w:rPr>
                <w:sz w:val="16"/>
                <w:szCs w:val="16"/>
              </w:rPr>
              <w:t>regasesc</w:t>
            </w:r>
            <w:proofErr w:type="spellEnd"/>
            <w:r>
              <w:rPr>
                <w:sz w:val="16"/>
                <w:szCs w:val="16"/>
              </w:rPr>
              <w:t xml:space="preserve"> </w:t>
            </w:r>
            <w:proofErr w:type="spellStart"/>
            <w:r>
              <w:rPr>
                <w:sz w:val="16"/>
                <w:szCs w:val="16"/>
              </w:rPr>
              <w:t>detaliile</w:t>
            </w:r>
            <w:proofErr w:type="spellEnd"/>
          </w:p>
        </w:tc>
      </w:tr>
      <w:tr w:rsidR="00066C03" w:rsidTr="00066C03">
        <w:trPr>
          <w:trHeight w:val="261"/>
        </w:trPr>
        <w:tc>
          <w:tcPr>
            <w:cnfStyle w:val="001000000000"/>
            <w:tcW w:w="1788" w:type="dxa"/>
            <w:shd w:val="clear" w:color="auto" w:fill="auto"/>
            <w:vAlign w:val="center"/>
          </w:tcPr>
          <w:p w:rsidR="00066C03" w:rsidRPr="00544F73" w:rsidRDefault="00066C03" w:rsidP="00A276A0">
            <w:pPr>
              <w:jc w:val="center"/>
              <w:rPr>
                <w:sz w:val="16"/>
                <w:szCs w:val="16"/>
              </w:rPr>
            </w:pPr>
            <w:proofErr w:type="spellStart"/>
            <w:r w:rsidRPr="007C0C77">
              <w:rPr>
                <w:sz w:val="16"/>
                <w:szCs w:val="16"/>
              </w:rPr>
              <w:t>Procesor</w:t>
            </w:r>
            <w:proofErr w:type="spellEnd"/>
          </w:p>
        </w:tc>
        <w:tc>
          <w:tcPr>
            <w:tcW w:w="5720" w:type="dxa"/>
            <w:vAlign w:val="center"/>
          </w:tcPr>
          <w:p w:rsidR="00066C03" w:rsidRPr="00544F73" w:rsidRDefault="00066C03" w:rsidP="00A276A0">
            <w:pPr>
              <w:jc w:val="center"/>
              <w:cnfStyle w:val="000000000000"/>
              <w:rPr>
                <w:sz w:val="16"/>
                <w:szCs w:val="16"/>
              </w:rPr>
            </w:pPr>
            <w:proofErr w:type="spellStart"/>
            <w:r w:rsidRPr="007C0C77">
              <w:rPr>
                <w:sz w:val="16"/>
                <w:szCs w:val="16"/>
              </w:rPr>
              <w:t>Cel</w:t>
            </w:r>
            <w:proofErr w:type="spellEnd"/>
            <w:r w:rsidRPr="007C0C77">
              <w:rPr>
                <w:sz w:val="16"/>
                <w:szCs w:val="16"/>
              </w:rPr>
              <w:t xml:space="preserve"> </w:t>
            </w:r>
            <w:proofErr w:type="spellStart"/>
            <w:r w:rsidRPr="007C0C77">
              <w:rPr>
                <w:sz w:val="16"/>
                <w:szCs w:val="16"/>
              </w:rPr>
              <w:t>mult</w:t>
            </w:r>
            <w:proofErr w:type="spellEnd"/>
            <w:r w:rsidRPr="007C0C77">
              <w:rPr>
                <w:sz w:val="16"/>
                <w:szCs w:val="16"/>
              </w:rPr>
              <w:t xml:space="preserve"> o </w:t>
            </w:r>
            <w:proofErr w:type="spellStart"/>
            <w:r w:rsidRPr="007C0C77">
              <w:rPr>
                <w:sz w:val="16"/>
                <w:szCs w:val="16"/>
              </w:rPr>
              <w:t>generație</w:t>
            </w:r>
            <w:proofErr w:type="spellEnd"/>
            <w:r w:rsidRPr="007C0C77">
              <w:rPr>
                <w:sz w:val="16"/>
                <w:szCs w:val="16"/>
              </w:rPr>
              <w:t xml:space="preserve"> </w:t>
            </w:r>
            <w:proofErr w:type="spellStart"/>
            <w:r w:rsidRPr="007C0C77">
              <w:rPr>
                <w:sz w:val="16"/>
                <w:szCs w:val="16"/>
              </w:rPr>
              <w:t>în</w:t>
            </w:r>
            <w:proofErr w:type="spellEnd"/>
            <w:r w:rsidRPr="007C0C77">
              <w:rPr>
                <w:sz w:val="16"/>
                <w:szCs w:val="16"/>
              </w:rPr>
              <w:t xml:space="preserve"> </w:t>
            </w:r>
            <w:proofErr w:type="spellStart"/>
            <w:r w:rsidRPr="007C0C77">
              <w:rPr>
                <w:sz w:val="16"/>
                <w:szCs w:val="16"/>
              </w:rPr>
              <w:t>urmă</w:t>
            </w:r>
            <w:proofErr w:type="spellEnd"/>
            <w:r w:rsidRPr="007C0C77">
              <w:rPr>
                <w:sz w:val="16"/>
                <w:szCs w:val="16"/>
              </w:rPr>
              <w:t xml:space="preserve"> </w:t>
            </w:r>
            <w:proofErr w:type="spellStart"/>
            <w:r w:rsidRPr="007C0C77">
              <w:rPr>
                <w:sz w:val="16"/>
                <w:szCs w:val="16"/>
              </w:rPr>
              <w:t>față</w:t>
            </w:r>
            <w:proofErr w:type="spellEnd"/>
            <w:r w:rsidRPr="007C0C77">
              <w:rPr>
                <w:sz w:val="16"/>
                <w:szCs w:val="16"/>
              </w:rPr>
              <w:t xml:space="preserve"> de </w:t>
            </w:r>
            <w:proofErr w:type="spellStart"/>
            <w:r w:rsidRPr="007C0C77">
              <w:rPr>
                <w:sz w:val="16"/>
                <w:szCs w:val="16"/>
              </w:rPr>
              <w:t>ultima</w:t>
            </w:r>
            <w:proofErr w:type="spellEnd"/>
            <w:r w:rsidRPr="007C0C77">
              <w:rPr>
                <w:sz w:val="16"/>
                <w:szCs w:val="16"/>
              </w:rPr>
              <w:t xml:space="preserve"> </w:t>
            </w:r>
            <w:proofErr w:type="spellStart"/>
            <w:r w:rsidRPr="007C0C77">
              <w:rPr>
                <w:sz w:val="16"/>
                <w:szCs w:val="16"/>
              </w:rPr>
              <w:t>lansată</w:t>
            </w:r>
            <w:proofErr w:type="spellEnd"/>
            <w:r w:rsidRPr="007C0C77">
              <w:rPr>
                <w:sz w:val="16"/>
                <w:szCs w:val="16"/>
              </w:rPr>
              <w:t xml:space="preserve"> de </w:t>
            </w:r>
            <w:proofErr w:type="spellStart"/>
            <w:r w:rsidRPr="007C0C77">
              <w:rPr>
                <w:sz w:val="16"/>
                <w:szCs w:val="16"/>
              </w:rPr>
              <w:t>producător</w:t>
            </w:r>
            <w:proofErr w:type="spellEnd"/>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544F73" w:rsidRDefault="00066C03" w:rsidP="00A276A0">
            <w:pPr>
              <w:jc w:val="center"/>
              <w:rPr>
                <w:sz w:val="16"/>
                <w:szCs w:val="16"/>
              </w:rPr>
            </w:pPr>
            <w:r w:rsidRPr="007C0C77">
              <w:rPr>
                <w:sz w:val="16"/>
                <w:szCs w:val="16"/>
              </w:rPr>
              <w:t>Scor CPU Benchmark (cpubenchmark.net)</w:t>
            </w:r>
          </w:p>
        </w:tc>
        <w:tc>
          <w:tcPr>
            <w:tcW w:w="5720" w:type="dxa"/>
          </w:tcPr>
          <w:p w:rsidR="00066C03" w:rsidRPr="00544F73" w:rsidRDefault="00066C03" w:rsidP="00A276A0">
            <w:pPr>
              <w:jc w:val="center"/>
              <w:cnfStyle w:val="000000000000"/>
              <w:rPr>
                <w:sz w:val="16"/>
                <w:szCs w:val="16"/>
              </w:rPr>
            </w:pPr>
            <w:r w:rsidRPr="00593059">
              <w:rPr>
                <w:sz w:val="16"/>
                <w:szCs w:val="16"/>
              </w:rPr>
              <w:t xml:space="preserve">10,000 </w:t>
            </w:r>
            <w:proofErr w:type="spellStart"/>
            <w:r w:rsidRPr="00593059">
              <w:rPr>
                <w:sz w:val="16"/>
                <w:szCs w:val="16"/>
              </w:rPr>
              <w:t>puncte</w:t>
            </w:r>
            <w:proofErr w:type="spellEnd"/>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r w:rsidRPr="007C0C77">
              <w:rPr>
                <w:sz w:val="16"/>
                <w:szCs w:val="16"/>
              </w:rPr>
              <w:t>Display (</w:t>
            </w:r>
            <w:proofErr w:type="spellStart"/>
            <w:r w:rsidRPr="007C0C77">
              <w:rPr>
                <w:sz w:val="16"/>
                <w:szCs w:val="16"/>
              </w:rPr>
              <w:t>dimensiune</w:t>
            </w:r>
            <w:proofErr w:type="spellEnd"/>
            <w:r w:rsidRPr="007C0C77">
              <w:rPr>
                <w:sz w:val="16"/>
                <w:szCs w:val="16"/>
              </w:rPr>
              <w:t>)</w:t>
            </w:r>
          </w:p>
        </w:tc>
        <w:tc>
          <w:tcPr>
            <w:tcW w:w="5720" w:type="dxa"/>
          </w:tcPr>
          <w:p w:rsidR="00066C03" w:rsidRPr="007C0C77" w:rsidRDefault="00066C03" w:rsidP="00A276A0">
            <w:pPr>
              <w:jc w:val="center"/>
              <w:cnfStyle w:val="000000000000"/>
              <w:rPr>
                <w:sz w:val="16"/>
                <w:szCs w:val="16"/>
              </w:rPr>
            </w:pPr>
            <w:r w:rsidRPr="00593059">
              <w:rPr>
                <w:sz w:val="16"/>
                <w:szCs w:val="16"/>
              </w:rPr>
              <w:t>15,6”</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r w:rsidRPr="007C0C77">
              <w:rPr>
                <w:sz w:val="16"/>
                <w:szCs w:val="16"/>
              </w:rPr>
              <w:t>Display (</w:t>
            </w:r>
            <w:proofErr w:type="spellStart"/>
            <w:r w:rsidRPr="007C0C77">
              <w:rPr>
                <w:sz w:val="16"/>
                <w:szCs w:val="16"/>
              </w:rPr>
              <w:t>rezoluție</w:t>
            </w:r>
            <w:proofErr w:type="spellEnd"/>
            <w:r w:rsidRPr="007C0C77">
              <w:rPr>
                <w:sz w:val="16"/>
                <w:szCs w:val="16"/>
              </w:rPr>
              <w:t>)</w:t>
            </w:r>
          </w:p>
        </w:tc>
        <w:tc>
          <w:tcPr>
            <w:tcW w:w="5720" w:type="dxa"/>
          </w:tcPr>
          <w:p w:rsidR="00066C03" w:rsidRPr="007C0C77" w:rsidRDefault="00066C03" w:rsidP="00A276A0">
            <w:pPr>
              <w:jc w:val="center"/>
              <w:cnfStyle w:val="000000000000"/>
              <w:rPr>
                <w:sz w:val="16"/>
                <w:szCs w:val="16"/>
              </w:rPr>
            </w:pPr>
            <w:r w:rsidRPr="00593059">
              <w:rPr>
                <w:sz w:val="16"/>
                <w:szCs w:val="16"/>
              </w:rPr>
              <w:t xml:space="preserve">Full HD, 1920 x 1080 </w:t>
            </w:r>
            <w:proofErr w:type="spellStart"/>
            <w:r w:rsidRPr="00593059">
              <w:rPr>
                <w:sz w:val="16"/>
                <w:szCs w:val="16"/>
              </w:rPr>
              <w:t>px</w:t>
            </w:r>
            <w:proofErr w:type="spellEnd"/>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r w:rsidRPr="007C0C77">
              <w:rPr>
                <w:sz w:val="16"/>
                <w:szCs w:val="16"/>
              </w:rPr>
              <w:t>Tip Memorie RAM</w:t>
            </w:r>
          </w:p>
        </w:tc>
        <w:tc>
          <w:tcPr>
            <w:tcW w:w="5720" w:type="dxa"/>
          </w:tcPr>
          <w:p w:rsidR="00066C03" w:rsidRPr="007C0C77" w:rsidRDefault="00066C03" w:rsidP="00A276A0">
            <w:pPr>
              <w:jc w:val="center"/>
              <w:cnfStyle w:val="000000000000"/>
              <w:rPr>
                <w:sz w:val="16"/>
                <w:szCs w:val="16"/>
              </w:rPr>
            </w:pPr>
            <w:r w:rsidRPr="00593059">
              <w:rPr>
                <w:sz w:val="16"/>
                <w:szCs w:val="16"/>
              </w:rPr>
              <w:t>DDR4</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r w:rsidRPr="007C0C77">
              <w:rPr>
                <w:sz w:val="16"/>
                <w:szCs w:val="16"/>
              </w:rPr>
              <w:t>Capacitate Memorie RAM</w:t>
            </w:r>
          </w:p>
        </w:tc>
        <w:tc>
          <w:tcPr>
            <w:tcW w:w="5720" w:type="dxa"/>
          </w:tcPr>
          <w:p w:rsidR="00066C03" w:rsidRPr="007C0C77" w:rsidRDefault="00066C03" w:rsidP="00A276A0">
            <w:pPr>
              <w:jc w:val="center"/>
              <w:cnfStyle w:val="000000000000"/>
              <w:rPr>
                <w:sz w:val="16"/>
                <w:szCs w:val="16"/>
              </w:rPr>
            </w:pPr>
            <w:r w:rsidRPr="00593059">
              <w:rPr>
                <w:sz w:val="16"/>
                <w:szCs w:val="16"/>
              </w:rPr>
              <w:t>8 GB</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r w:rsidRPr="007C0C77">
              <w:rPr>
                <w:sz w:val="16"/>
                <w:szCs w:val="16"/>
              </w:rPr>
              <w:t xml:space="preserve">Tip </w:t>
            </w:r>
            <w:proofErr w:type="spellStart"/>
            <w:r w:rsidRPr="007C0C77">
              <w:rPr>
                <w:sz w:val="16"/>
                <w:szCs w:val="16"/>
              </w:rPr>
              <w:t>stocare</w:t>
            </w:r>
            <w:proofErr w:type="spellEnd"/>
          </w:p>
        </w:tc>
        <w:tc>
          <w:tcPr>
            <w:tcW w:w="5720" w:type="dxa"/>
          </w:tcPr>
          <w:p w:rsidR="00066C03" w:rsidRPr="007C0C77" w:rsidRDefault="00066C03" w:rsidP="00A276A0">
            <w:pPr>
              <w:jc w:val="center"/>
              <w:cnfStyle w:val="000000000000"/>
              <w:rPr>
                <w:sz w:val="16"/>
                <w:szCs w:val="16"/>
              </w:rPr>
            </w:pPr>
            <w:r w:rsidRPr="00593059">
              <w:rPr>
                <w:sz w:val="16"/>
                <w:szCs w:val="16"/>
              </w:rPr>
              <w:t>SSD</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vAlign w:val="center"/>
          </w:tcPr>
          <w:p w:rsidR="00066C03" w:rsidRPr="007C0C77" w:rsidRDefault="00066C03" w:rsidP="00A276A0">
            <w:pPr>
              <w:jc w:val="center"/>
              <w:rPr>
                <w:sz w:val="16"/>
                <w:szCs w:val="16"/>
              </w:rPr>
            </w:pPr>
            <w:r w:rsidRPr="007C0C77">
              <w:rPr>
                <w:sz w:val="16"/>
                <w:szCs w:val="16"/>
              </w:rPr>
              <w:t xml:space="preserve">Capacitate </w:t>
            </w:r>
            <w:proofErr w:type="spellStart"/>
            <w:r w:rsidRPr="007C0C77">
              <w:rPr>
                <w:sz w:val="16"/>
                <w:szCs w:val="16"/>
              </w:rPr>
              <w:t>stocare</w:t>
            </w:r>
            <w:proofErr w:type="spellEnd"/>
          </w:p>
        </w:tc>
        <w:tc>
          <w:tcPr>
            <w:tcW w:w="5720" w:type="dxa"/>
          </w:tcPr>
          <w:p w:rsidR="00066C03" w:rsidRPr="007C0C77" w:rsidRDefault="00066C03" w:rsidP="00A276A0">
            <w:pPr>
              <w:jc w:val="center"/>
              <w:cnfStyle w:val="000000000000"/>
              <w:rPr>
                <w:sz w:val="16"/>
                <w:szCs w:val="16"/>
              </w:rPr>
            </w:pPr>
            <w:r w:rsidRPr="00593059">
              <w:rPr>
                <w:sz w:val="16"/>
                <w:szCs w:val="16"/>
              </w:rPr>
              <w:t>256 Gb</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tcPr>
          <w:p w:rsidR="00066C03" w:rsidRPr="007C0C77" w:rsidRDefault="00066C03" w:rsidP="00A276A0">
            <w:pPr>
              <w:jc w:val="center"/>
              <w:rPr>
                <w:sz w:val="16"/>
                <w:szCs w:val="16"/>
              </w:rPr>
            </w:pPr>
            <w:proofErr w:type="spellStart"/>
            <w:r w:rsidRPr="00593059">
              <w:rPr>
                <w:sz w:val="16"/>
                <w:szCs w:val="16"/>
              </w:rPr>
              <w:t>Conectivitate</w:t>
            </w:r>
            <w:proofErr w:type="spellEnd"/>
          </w:p>
        </w:tc>
        <w:tc>
          <w:tcPr>
            <w:tcW w:w="5720" w:type="dxa"/>
          </w:tcPr>
          <w:p w:rsidR="00066C03" w:rsidRPr="007C0C77" w:rsidRDefault="00066C03" w:rsidP="00A276A0">
            <w:pPr>
              <w:jc w:val="center"/>
              <w:cnfStyle w:val="000000000000"/>
              <w:rPr>
                <w:sz w:val="16"/>
                <w:szCs w:val="16"/>
              </w:rPr>
            </w:pPr>
            <w:r w:rsidRPr="00593059">
              <w:rPr>
                <w:sz w:val="16"/>
                <w:szCs w:val="16"/>
              </w:rPr>
              <w:t>Wireless 802.11 AC, Bluetooth 5.0</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tcPr>
          <w:p w:rsidR="00066C03" w:rsidRPr="007C0C77" w:rsidRDefault="00066C03" w:rsidP="00A276A0">
            <w:pPr>
              <w:jc w:val="center"/>
              <w:rPr>
                <w:sz w:val="16"/>
                <w:szCs w:val="16"/>
              </w:rPr>
            </w:pPr>
            <w:proofErr w:type="spellStart"/>
            <w:r w:rsidRPr="00593059">
              <w:rPr>
                <w:sz w:val="16"/>
                <w:szCs w:val="16"/>
              </w:rPr>
              <w:t>Porturi</w:t>
            </w:r>
            <w:proofErr w:type="spellEnd"/>
          </w:p>
        </w:tc>
        <w:tc>
          <w:tcPr>
            <w:tcW w:w="5720" w:type="dxa"/>
          </w:tcPr>
          <w:p w:rsidR="00066C03" w:rsidRPr="007C0C77" w:rsidRDefault="00066C03" w:rsidP="00A276A0">
            <w:pPr>
              <w:jc w:val="center"/>
              <w:cnfStyle w:val="000000000000"/>
              <w:rPr>
                <w:sz w:val="16"/>
                <w:szCs w:val="16"/>
              </w:rPr>
            </w:pPr>
            <w:r w:rsidRPr="00593059">
              <w:rPr>
                <w:sz w:val="16"/>
                <w:szCs w:val="16"/>
              </w:rPr>
              <w:t>USB 3.0, audio jack combo</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tcPr>
          <w:p w:rsidR="00066C03" w:rsidRPr="007C0C77" w:rsidRDefault="00066C03" w:rsidP="00A276A0">
            <w:pPr>
              <w:jc w:val="center"/>
              <w:rPr>
                <w:sz w:val="16"/>
                <w:szCs w:val="16"/>
              </w:rPr>
            </w:pPr>
            <w:r w:rsidRPr="00593059">
              <w:rPr>
                <w:sz w:val="16"/>
                <w:szCs w:val="16"/>
              </w:rPr>
              <w:t>Webcam</w:t>
            </w:r>
          </w:p>
        </w:tc>
        <w:tc>
          <w:tcPr>
            <w:tcW w:w="5720" w:type="dxa"/>
          </w:tcPr>
          <w:p w:rsidR="00066C03" w:rsidRPr="007C0C77" w:rsidRDefault="00066C03" w:rsidP="00A276A0">
            <w:pPr>
              <w:jc w:val="center"/>
              <w:cnfStyle w:val="000000000000"/>
              <w:rPr>
                <w:sz w:val="16"/>
                <w:szCs w:val="16"/>
              </w:rPr>
            </w:pPr>
            <w:proofErr w:type="spellStart"/>
            <w:r w:rsidRPr="00593059">
              <w:rPr>
                <w:sz w:val="16"/>
                <w:szCs w:val="16"/>
              </w:rPr>
              <w:t>Integrat</w:t>
            </w:r>
            <w:proofErr w:type="spellEnd"/>
            <w:r w:rsidRPr="00593059">
              <w:rPr>
                <w:sz w:val="16"/>
                <w:szCs w:val="16"/>
              </w:rPr>
              <w:t xml:space="preserve">, </w:t>
            </w:r>
            <w:proofErr w:type="spellStart"/>
            <w:r w:rsidRPr="00593059">
              <w:rPr>
                <w:sz w:val="16"/>
                <w:szCs w:val="16"/>
              </w:rPr>
              <w:t>rezoluție</w:t>
            </w:r>
            <w:proofErr w:type="spellEnd"/>
            <w:r w:rsidRPr="00593059">
              <w:rPr>
                <w:sz w:val="16"/>
                <w:szCs w:val="16"/>
              </w:rPr>
              <w:t xml:space="preserve"> 1280 x 720 </w:t>
            </w:r>
            <w:proofErr w:type="spellStart"/>
            <w:r w:rsidRPr="00593059">
              <w:rPr>
                <w:sz w:val="16"/>
                <w:szCs w:val="16"/>
              </w:rPr>
              <w:t>px</w:t>
            </w:r>
            <w:proofErr w:type="spellEnd"/>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tcPr>
          <w:p w:rsidR="00066C03" w:rsidRPr="007C0C77" w:rsidRDefault="00066C03" w:rsidP="00A276A0">
            <w:pPr>
              <w:jc w:val="center"/>
              <w:rPr>
                <w:sz w:val="16"/>
                <w:szCs w:val="16"/>
              </w:rPr>
            </w:pPr>
            <w:proofErr w:type="spellStart"/>
            <w:r w:rsidRPr="00593059">
              <w:rPr>
                <w:sz w:val="16"/>
                <w:szCs w:val="16"/>
              </w:rPr>
              <w:t>Microfon</w:t>
            </w:r>
            <w:proofErr w:type="spellEnd"/>
          </w:p>
        </w:tc>
        <w:tc>
          <w:tcPr>
            <w:tcW w:w="5720" w:type="dxa"/>
          </w:tcPr>
          <w:p w:rsidR="00066C03" w:rsidRPr="007C0C77" w:rsidRDefault="00066C03" w:rsidP="00A276A0">
            <w:pPr>
              <w:jc w:val="center"/>
              <w:cnfStyle w:val="000000000000"/>
              <w:rPr>
                <w:sz w:val="16"/>
                <w:szCs w:val="16"/>
              </w:rPr>
            </w:pPr>
            <w:proofErr w:type="spellStart"/>
            <w:r w:rsidRPr="00593059">
              <w:rPr>
                <w:sz w:val="16"/>
                <w:szCs w:val="16"/>
              </w:rPr>
              <w:t>Integrat</w:t>
            </w:r>
            <w:proofErr w:type="spellEnd"/>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tcPr>
          <w:p w:rsidR="00066C03" w:rsidRPr="007C0C77" w:rsidRDefault="00066C03" w:rsidP="00A276A0">
            <w:pPr>
              <w:jc w:val="center"/>
              <w:rPr>
                <w:sz w:val="16"/>
                <w:szCs w:val="16"/>
              </w:rPr>
            </w:pPr>
            <w:r w:rsidRPr="00593059">
              <w:rPr>
                <w:sz w:val="16"/>
                <w:szCs w:val="16"/>
              </w:rPr>
              <w:t>Sunet</w:t>
            </w:r>
          </w:p>
        </w:tc>
        <w:tc>
          <w:tcPr>
            <w:tcW w:w="5720" w:type="dxa"/>
          </w:tcPr>
          <w:p w:rsidR="00066C03" w:rsidRPr="007C0C77" w:rsidRDefault="00066C03" w:rsidP="00A276A0">
            <w:pPr>
              <w:jc w:val="center"/>
              <w:cnfStyle w:val="000000000000"/>
              <w:rPr>
                <w:sz w:val="16"/>
                <w:szCs w:val="16"/>
              </w:rPr>
            </w:pPr>
            <w:proofErr w:type="spellStart"/>
            <w:r w:rsidRPr="00593059">
              <w:rPr>
                <w:sz w:val="16"/>
                <w:szCs w:val="16"/>
              </w:rPr>
              <w:t>Boxe</w:t>
            </w:r>
            <w:proofErr w:type="spellEnd"/>
            <w:r w:rsidRPr="00593059">
              <w:rPr>
                <w:sz w:val="16"/>
                <w:szCs w:val="16"/>
              </w:rPr>
              <w:t xml:space="preserve"> </w:t>
            </w:r>
            <w:proofErr w:type="spellStart"/>
            <w:r w:rsidRPr="00593059">
              <w:rPr>
                <w:sz w:val="16"/>
                <w:szCs w:val="16"/>
              </w:rPr>
              <w:t>încorporate</w:t>
            </w:r>
            <w:proofErr w:type="spellEnd"/>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tcPr>
          <w:p w:rsidR="00066C03" w:rsidRPr="007C0C77" w:rsidRDefault="00066C03" w:rsidP="00A276A0">
            <w:pPr>
              <w:jc w:val="center"/>
              <w:rPr>
                <w:sz w:val="16"/>
                <w:szCs w:val="16"/>
              </w:rPr>
            </w:pPr>
            <w:proofErr w:type="spellStart"/>
            <w:r w:rsidRPr="00593059">
              <w:rPr>
                <w:sz w:val="16"/>
                <w:szCs w:val="16"/>
              </w:rPr>
              <w:t>Greutate</w:t>
            </w:r>
            <w:proofErr w:type="spellEnd"/>
          </w:p>
        </w:tc>
        <w:tc>
          <w:tcPr>
            <w:tcW w:w="5720" w:type="dxa"/>
          </w:tcPr>
          <w:p w:rsidR="00066C03" w:rsidRPr="007C0C77" w:rsidRDefault="00066C03" w:rsidP="00A276A0">
            <w:pPr>
              <w:jc w:val="center"/>
              <w:cnfStyle w:val="000000000000"/>
              <w:rPr>
                <w:sz w:val="16"/>
                <w:szCs w:val="16"/>
              </w:rPr>
            </w:pPr>
            <w:r w:rsidRPr="00593059">
              <w:rPr>
                <w:sz w:val="16"/>
                <w:szCs w:val="16"/>
              </w:rPr>
              <w:t>&lt; 2kg</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r w:rsidR="00066C03" w:rsidTr="00066C03">
        <w:trPr>
          <w:trHeight w:val="268"/>
        </w:trPr>
        <w:tc>
          <w:tcPr>
            <w:cnfStyle w:val="001000000000"/>
            <w:tcW w:w="1788" w:type="dxa"/>
            <w:shd w:val="clear" w:color="auto" w:fill="auto"/>
          </w:tcPr>
          <w:p w:rsidR="00066C03" w:rsidRPr="007C0C77" w:rsidRDefault="00066C03" w:rsidP="00A276A0">
            <w:pPr>
              <w:jc w:val="center"/>
              <w:rPr>
                <w:sz w:val="16"/>
                <w:szCs w:val="16"/>
              </w:rPr>
            </w:pPr>
            <w:proofErr w:type="spellStart"/>
            <w:r w:rsidRPr="00593059">
              <w:rPr>
                <w:sz w:val="16"/>
                <w:szCs w:val="16"/>
              </w:rPr>
              <w:t>Sistem</w:t>
            </w:r>
            <w:proofErr w:type="spellEnd"/>
            <w:r w:rsidRPr="00593059">
              <w:rPr>
                <w:sz w:val="16"/>
                <w:szCs w:val="16"/>
              </w:rPr>
              <w:t xml:space="preserve"> de </w:t>
            </w:r>
            <w:proofErr w:type="spellStart"/>
            <w:r w:rsidRPr="00593059">
              <w:rPr>
                <w:sz w:val="16"/>
                <w:szCs w:val="16"/>
              </w:rPr>
              <w:t>operare</w:t>
            </w:r>
            <w:proofErr w:type="spellEnd"/>
            <w:r w:rsidRPr="00593059">
              <w:rPr>
                <w:sz w:val="16"/>
                <w:szCs w:val="16"/>
              </w:rPr>
              <w:t xml:space="preserve"> </w:t>
            </w:r>
            <w:proofErr w:type="spellStart"/>
            <w:r w:rsidRPr="00593059">
              <w:rPr>
                <w:sz w:val="16"/>
                <w:szCs w:val="16"/>
              </w:rPr>
              <w:t>preinstalat</w:t>
            </w:r>
            <w:proofErr w:type="spellEnd"/>
          </w:p>
        </w:tc>
        <w:tc>
          <w:tcPr>
            <w:tcW w:w="5720" w:type="dxa"/>
          </w:tcPr>
          <w:p w:rsidR="00066C03" w:rsidRPr="007C0C77" w:rsidRDefault="00066C03" w:rsidP="00A276A0">
            <w:pPr>
              <w:jc w:val="center"/>
              <w:cnfStyle w:val="000000000000"/>
              <w:rPr>
                <w:sz w:val="16"/>
                <w:szCs w:val="16"/>
              </w:rPr>
            </w:pPr>
            <w:proofErr w:type="spellStart"/>
            <w:r w:rsidRPr="00593059">
              <w:rPr>
                <w:sz w:val="16"/>
                <w:szCs w:val="16"/>
              </w:rPr>
              <w:t>Sistem</w:t>
            </w:r>
            <w:proofErr w:type="spellEnd"/>
            <w:r w:rsidRPr="00593059">
              <w:rPr>
                <w:sz w:val="16"/>
                <w:szCs w:val="16"/>
              </w:rPr>
              <w:t xml:space="preserve"> de </w:t>
            </w:r>
            <w:proofErr w:type="spellStart"/>
            <w:r w:rsidRPr="00593059">
              <w:rPr>
                <w:sz w:val="16"/>
                <w:szCs w:val="16"/>
              </w:rPr>
              <w:t>operare</w:t>
            </w:r>
            <w:proofErr w:type="spellEnd"/>
            <w:r w:rsidRPr="00593059">
              <w:rPr>
                <w:sz w:val="16"/>
                <w:szCs w:val="16"/>
              </w:rPr>
              <w:t xml:space="preserve"> </w:t>
            </w:r>
            <w:proofErr w:type="spellStart"/>
            <w:r w:rsidRPr="00593059">
              <w:rPr>
                <w:sz w:val="16"/>
                <w:szCs w:val="16"/>
              </w:rPr>
              <w:t>preinstalat</w:t>
            </w:r>
            <w:proofErr w:type="spellEnd"/>
            <w:r w:rsidRPr="00593059">
              <w:rPr>
                <w:sz w:val="16"/>
                <w:szCs w:val="16"/>
              </w:rPr>
              <w:t xml:space="preserve">, </w:t>
            </w:r>
            <w:proofErr w:type="spellStart"/>
            <w:r w:rsidRPr="00593059">
              <w:rPr>
                <w:sz w:val="16"/>
                <w:szCs w:val="16"/>
              </w:rPr>
              <w:t>cel</w:t>
            </w:r>
            <w:proofErr w:type="spellEnd"/>
            <w:r w:rsidRPr="00593059">
              <w:rPr>
                <w:sz w:val="16"/>
                <w:szCs w:val="16"/>
              </w:rPr>
              <w:t xml:space="preserve"> </w:t>
            </w:r>
            <w:proofErr w:type="spellStart"/>
            <w:r w:rsidRPr="00593059">
              <w:rPr>
                <w:sz w:val="16"/>
                <w:szCs w:val="16"/>
              </w:rPr>
              <w:t>mult</w:t>
            </w:r>
            <w:proofErr w:type="spellEnd"/>
            <w:r w:rsidRPr="00593059">
              <w:rPr>
                <w:sz w:val="16"/>
                <w:szCs w:val="16"/>
              </w:rPr>
              <w:t xml:space="preserve"> o </w:t>
            </w:r>
            <w:proofErr w:type="spellStart"/>
            <w:r w:rsidRPr="00593059">
              <w:rPr>
                <w:sz w:val="16"/>
                <w:szCs w:val="16"/>
              </w:rPr>
              <w:t>versiune</w:t>
            </w:r>
            <w:proofErr w:type="spellEnd"/>
            <w:r w:rsidRPr="00593059">
              <w:rPr>
                <w:sz w:val="16"/>
                <w:szCs w:val="16"/>
              </w:rPr>
              <w:t xml:space="preserve"> </w:t>
            </w:r>
            <w:proofErr w:type="spellStart"/>
            <w:r w:rsidRPr="00593059">
              <w:rPr>
                <w:sz w:val="16"/>
                <w:szCs w:val="16"/>
              </w:rPr>
              <w:t>în</w:t>
            </w:r>
            <w:proofErr w:type="spellEnd"/>
            <w:r w:rsidRPr="00593059">
              <w:rPr>
                <w:sz w:val="16"/>
                <w:szCs w:val="16"/>
              </w:rPr>
              <w:t xml:space="preserve"> </w:t>
            </w:r>
            <w:proofErr w:type="spellStart"/>
            <w:r w:rsidRPr="00593059">
              <w:rPr>
                <w:sz w:val="16"/>
                <w:szCs w:val="16"/>
              </w:rPr>
              <w:t>urmă</w:t>
            </w:r>
            <w:proofErr w:type="spellEnd"/>
            <w:r w:rsidRPr="00593059">
              <w:rPr>
                <w:sz w:val="16"/>
                <w:szCs w:val="16"/>
              </w:rPr>
              <w:t xml:space="preserve"> </w:t>
            </w:r>
            <w:proofErr w:type="spellStart"/>
            <w:r w:rsidRPr="00593059">
              <w:rPr>
                <w:sz w:val="16"/>
                <w:szCs w:val="16"/>
              </w:rPr>
              <w:t>față</w:t>
            </w:r>
            <w:proofErr w:type="spellEnd"/>
            <w:r w:rsidRPr="00593059">
              <w:rPr>
                <w:sz w:val="16"/>
                <w:szCs w:val="16"/>
              </w:rPr>
              <w:t xml:space="preserve"> de </w:t>
            </w:r>
            <w:proofErr w:type="spellStart"/>
            <w:r w:rsidRPr="00593059">
              <w:rPr>
                <w:sz w:val="16"/>
                <w:szCs w:val="16"/>
              </w:rPr>
              <w:t>ultima</w:t>
            </w:r>
            <w:proofErr w:type="spellEnd"/>
            <w:r w:rsidRPr="00593059">
              <w:rPr>
                <w:sz w:val="16"/>
                <w:szCs w:val="16"/>
              </w:rPr>
              <w:t xml:space="preserve"> </w:t>
            </w:r>
            <w:proofErr w:type="spellStart"/>
            <w:r w:rsidRPr="00593059">
              <w:rPr>
                <w:sz w:val="16"/>
                <w:szCs w:val="16"/>
              </w:rPr>
              <w:t>lansată</w:t>
            </w:r>
            <w:proofErr w:type="spellEnd"/>
            <w:r w:rsidRPr="00593059">
              <w:rPr>
                <w:sz w:val="16"/>
                <w:szCs w:val="16"/>
              </w:rPr>
              <w:t xml:space="preserve">, cu </w:t>
            </w:r>
            <w:proofErr w:type="spellStart"/>
            <w:r w:rsidRPr="00593059">
              <w:rPr>
                <w:sz w:val="16"/>
                <w:szCs w:val="16"/>
              </w:rPr>
              <w:t>suport</w:t>
            </w:r>
            <w:proofErr w:type="spellEnd"/>
            <w:r w:rsidRPr="00593059">
              <w:rPr>
                <w:sz w:val="16"/>
                <w:szCs w:val="16"/>
              </w:rPr>
              <w:t xml:space="preserve"> </w:t>
            </w:r>
            <w:proofErr w:type="spellStart"/>
            <w:r w:rsidRPr="00593059">
              <w:rPr>
                <w:sz w:val="16"/>
                <w:szCs w:val="16"/>
              </w:rPr>
              <w:t>tehnic</w:t>
            </w:r>
            <w:proofErr w:type="spellEnd"/>
            <w:r w:rsidRPr="00593059">
              <w:rPr>
                <w:sz w:val="16"/>
                <w:szCs w:val="16"/>
              </w:rPr>
              <w:t xml:space="preserve"> </w:t>
            </w:r>
            <w:proofErr w:type="spellStart"/>
            <w:r w:rsidRPr="00593059">
              <w:rPr>
                <w:sz w:val="16"/>
                <w:szCs w:val="16"/>
              </w:rPr>
              <w:t>pentru</w:t>
            </w:r>
            <w:proofErr w:type="spellEnd"/>
            <w:r w:rsidRPr="00593059">
              <w:rPr>
                <w:sz w:val="16"/>
                <w:szCs w:val="16"/>
              </w:rPr>
              <w:t xml:space="preserve"> o </w:t>
            </w:r>
            <w:proofErr w:type="spellStart"/>
            <w:r w:rsidRPr="00593059">
              <w:rPr>
                <w:sz w:val="16"/>
                <w:szCs w:val="16"/>
              </w:rPr>
              <w:t>perioadă</w:t>
            </w:r>
            <w:proofErr w:type="spellEnd"/>
            <w:r w:rsidRPr="00593059">
              <w:rPr>
                <w:sz w:val="16"/>
                <w:szCs w:val="16"/>
              </w:rPr>
              <w:t xml:space="preserve"> de </w:t>
            </w:r>
            <w:proofErr w:type="spellStart"/>
            <w:r w:rsidRPr="00593059">
              <w:rPr>
                <w:sz w:val="16"/>
                <w:szCs w:val="16"/>
              </w:rPr>
              <w:t>cel</w:t>
            </w:r>
            <w:proofErr w:type="spellEnd"/>
            <w:r w:rsidRPr="00593059">
              <w:rPr>
                <w:sz w:val="16"/>
                <w:szCs w:val="16"/>
              </w:rPr>
              <w:t xml:space="preserve"> </w:t>
            </w:r>
            <w:proofErr w:type="spellStart"/>
            <w:r w:rsidRPr="00593059">
              <w:rPr>
                <w:sz w:val="16"/>
                <w:szCs w:val="16"/>
              </w:rPr>
              <w:t>puțin</w:t>
            </w:r>
            <w:proofErr w:type="spellEnd"/>
            <w:r w:rsidRPr="00593059">
              <w:rPr>
                <w:sz w:val="16"/>
                <w:szCs w:val="16"/>
              </w:rPr>
              <w:t xml:space="preserve"> 4 </w:t>
            </w:r>
            <w:proofErr w:type="spellStart"/>
            <w:r w:rsidRPr="00593059">
              <w:rPr>
                <w:sz w:val="16"/>
                <w:szCs w:val="16"/>
              </w:rPr>
              <w:t>ani</w:t>
            </w:r>
            <w:proofErr w:type="spellEnd"/>
            <w:r w:rsidRPr="00593059">
              <w:rPr>
                <w:sz w:val="16"/>
                <w:szCs w:val="16"/>
              </w:rPr>
              <w:t xml:space="preserve">, </w:t>
            </w:r>
            <w:proofErr w:type="spellStart"/>
            <w:r w:rsidRPr="00593059">
              <w:rPr>
                <w:sz w:val="16"/>
                <w:szCs w:val="16"/>
              </w:rPr>
              <w:t>respectiv</w:t>
            </w:r>
            <w:proofErr w:type="spellEnd"/>
            <w:r w:rsidRPr="00593059">
              <w:rPr>
                <w:sz w:val="16"/>
                <w:szCs w:val="16"/>
              </w:rPr>
              <w:t xml:space="preserve"> un </w:t>
            </w:r>
            <w:proofErr w:type="spellStart"/>
            <w:r w:rsidRPr="00593059">
              <w:rPr>
                <w:sz w:val="16"/>
                <w:szCs w:val="16"/>
              </w:rPr>
              <w:t>ciclu</w:t>
            </w:r>
            <w:proofErr w:type="spellEnd"/>
            <w:r w:rsidRPr="00593059">
              <w:rPr>
                <w:sz w:val="16"/>
                <w:szCs w:val="16"/>
              </w:rPr>
              <w:t xml:space="preserve"> de </w:t>
            </w:r>
            <w:proofErr w:type="spellStart"/>
            <w:r w:rsidRPr="00593059">
              <w:rPr>
                <w:sz w:val="16"/>
                <w:szCs w:val="16"/>
              </w:rPr>
              <w:t>învățământ</w:t>
            </w:r>
            <w:proofErr w:type="spellEnd"/>
            <w:r w:rsidRPr="00593059">
              <w:rPr>
                <w:sz w:val="16"/>
                <w:szCs w:val="16"/>
              </w:rPr>
              <w:t xml:space="preserve">, care </w:t>
            </w:r>
            <w:proofErr w:type="spellStart"/>
            <w:r w:rsidRPr="00593059">
              <w:rPr>
                <w:sz w:val="16"/>
                <w:szCs w:val="16"/>
              </w:rPr>
              <w:t>să</w:t>
            </w:r>
            <w:proofErr w:type="spellEnd"/>
            <w:r w:rsidRPr="00593059">
              <w:rPr>
                <w:sz w:val="16"/>
                <w:szCs w:val="16"/>
              </w:rPr>
              <w:t xml:space="preserve"> </w:t>
            </w:r>
            <w:proofErr w:type="spellStart"/>
            <w:r w:rsidRPr="00593059">
              <w:rPr>
                <w:sz w:val="16"/>
                <w:szCs w:val="16"/>
              </w:rPr>
              <w:t>asigure</w:t>
            </w:r>
            <w:proofErr w:type="spellEnd"/>
            <w:r w:rsidRPr="00593059">
              <w:rPr>
                <w:sz w:val="16"/>
                <w:szCs w:val="16"/>
              </w:rPr>
              <w:t xml:space="preserve"> </w:t>
            </w:r>
            <w:proofErr w:type="spellStart"/>
            <w:r w:rsidRPr="00593059">
              <w:rPr>
                <w:sz w:val="16"/>
                <w:szCs w:val="16"/>
              </w:rPr>
              <w:t>compatibilitatea</w:t>
            </w:r>
            <w:proofErr w:type="spellEnd"/>
            <w:r w:rsidRPr="00593059">
              <w:rPr>
                <w:sz w:val="16"/>
                <w:szCs w:val="16"/>
              </w:rPr>
              <w:t xml:space="preserve"> cu </w:t>
            </w:r>
            <w:proofErr w:type="spellStart"/>
            <w:r w:rsidRPr="00593059">
              <w:rPr>
                <w:sz w:val="16"/>
                <w:szCs w:val="16"/>
              </w:rPr>
              <w:t>sistemele</w:t>
            </w:r>
            <w:proofErr w:type="spellEnd"/>
            <w:r w:rsidRPr="00593059">
              <w:rPr>
                <w:sz w:val="16"/>
                <w:szCs w:val="16"/>
              </w:rPr>
              <w:t xml:space="preserve"> de </w:t>
            </w:r>
            <w:proofErr w:type="spellStart"/>
            <w:r w:rsidRPr="00593059">
              <w:rPr>
                <w:sz w:val="16"/>
                <w:szCs w:val="16"/>
              </w:rPr>
              <w:t>operare</w:t>
            </w:r>
            <w:proofErr w:type="spellEnd"/>
            <w:r w:rsidRPr="00593059">
              <w:rPr>
                <w:sz w:val="16"/>
                <w:szCs w:val="16"/>
              </w:rPr>
              <w:t xml:space="preserve"> </w:t>
            </w:r>
            <w:proofErr w:type="spellStart"/>
            <w:r w:rsidRPr="00593059">
              <w:rPr>
                <w:sz w:val="16"/>
                <w:szCs w:val="16"/>
              </w:rPr>
              <w:t>existente</w:t>
            </w:r>
            <w:proofErr w:type="spellEnd"/>
            <w:r w:rsidRPr="00593059">
              <w:rPr>
                <w:sz w:val="16"/>
                <w:szCs w:val="16"/>
              </w:rPr>
              <w:t>/</w:t>
            </w:r>
            <w:proofErr w:type="spellStart"/>
            <w:r w:rsidRPr="00593059">
              <w:rPr>
                <w:sz w:val="16"/>
                <w:szCs w:val="16"/>
              </w:rPr>
              <w:t>utilizate</w:t>
            </w:r>
            <w:proofErr w:type="spellEnd"/>
            <w:r w:rsidRPr="00593059">
              <w:rPr>
                <w:sz w:val="16"/>
                <w:szCs w:val="16"/>
              </w:rPr>
              <w:t xml:space="preserve"> </w:t>
            </w:r>
            <w:proofErr w:type="spellStart"/>
            <w:r w:rsidRPr="00593059">
              <w:rPr>
                <w:sz w:val="16"/>
                <w:szCs w:val="16"/>
              </w:rPr>
              <w:t>în</w:t>
            </w:r>
            <w:proofErr w:type="spellEnd"/>
            <w:r w:rsidRPr="00593059">
              <w:rPr>
                <w:sz w:val="16"/>
                <w:szCs w:val="16"/>
              </w:rPr>
              <w:t xml:space="preserve"> </w:t>
            </w:r>
            <w:proofErr w:type="spellStart"/>
            <w:r w:rsidRPr="00593059">
              <w:rPr>
                <w:sz w:val="16"/>
                <w:szCs w:val="16"/>
              </w:rPr>
              <w:t>unitatea</w:t>
            </w:r>
            <w:proofErr w:type="spellEnd"/>
            <w:r w:rsidRPr="00593059">
              <w:rPr>
                <w:sz w:val="16"/>
                <w:szCs w:val="16"/>
              </w:rPr>
              <w:t xml:space="preserve"> de </w:t>
            </w:r>
            <w:proofErr w:type="spellStart"/>
            <w:r w:rsidRPr="00593059">
              <w:rPr>
                <w:sz w:val="16"/>
                <w:szCs w:val="16"/>
              </w:rPr>
              <w:t>învățământ</w:t>
            </w:r>
            <w:proofErr w:type="spellEnd"/>
            <w:r w:rsidRPr="00593059">
              <w:rPr>
                <w:sz w:val="16"/>
                <w:szCs w:val="16"/>
              </w:rPr>
              <w:t>.</w:t>
            </w:r>
          </w:p>
        </w:tc>
        <w:tc>
          <w:tcPr>
            <w:tcW w:w="5387" w:type="dxa"/>
            <w:vAlign w:val="center"/>
          </w:tcPr>
          <w:p w:rsidR="00066C03" w:rsidRPr="00817530" w:rsidRDefault="00066C03" w:rsidP="00A276A0">
            <w:pPr>
              <w:jc w:val="center"/>
              <w:cnfStyle w:val="000000000000"/>
              <w:rPr>
                <w:b/>
                <w:bCs/>
                <w:sz w:val="16"/>
                <w:szCs w:val="16"/>
              </w:rPr>
            </w:pPr>
          </w:p>
        </w:tc>
        <w:tc>
          <w:tcPr>
            <w:tcW w:w="2835" w:type="dxa"/>
            <w:vAlign w:val="center"/>
          </w:tcPr>
          <w:p w:rsidR="00066C03" w:rsidRPr="00817530" w:rsidRDefault="00066C03" w:rsidP="00A276A0">
            <w:pPr>
              <w:jc w:val="center"/>
              <w:cnfStyle w:val="000000000000"/>
              <w:rPr>
                <w:b/>
                <w:bCs/>
                <w:sz w:val="16"/>
                <w:szCs w:val="16"/>
              </w:rPr>
            </w:pPr>
          </w:p>
        </w:tc>
        <w:tc>
          <w:tcPr>
            <w:tcW w:w="6378" w:type="dxa"/>
            <w:vAlign w:val="center"/>
          </w:tcPr>
          <w:p w:rsidR="00066C03" w:rsidRPr="00817530" w:rsidRDefault="00066C03" w:rsidP="00A276A0">
            <w:pPr>
              <w:jc w:val="center"/>
              <w:cnfStyle w:val="000000000000"/>
              <w:rPr>
                <w:b/>
                <w:bCs/>
                <w:sz w:val="16"/>
                <w:szCs w:val="16"/>
              </w:rPr>
            </w:pPr>
          </w:p>
        </w:tc>
      </w:tr>
    </w:tbl>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Default="00706F7C" w:rsidP="00706F7C">
      <w:pPr>
        <w:rPr>
          <w:rFonts w:eastAsia="Times New Roman"/>
          <w:sz w:val="16"/>
          <w:szCs w:val="16"/>
          <w:lang w:val="ro-RO"/>
        </w:rPr>
      </w:pPr>
    </w:p>
    <w:p w:rsidR="003A5B36" w:rsidRDefault="003A5B36" w:rsidP="00706F7C">
      <w:pPr>
        <w:rPr>
          <w:rFonts w:eastAsia="Times New Roman"/>
          <w:sz w:val="16"/>
          <w:szCs w:val="16"/>
          <w:lang w:val="ro-RO"/>
        </w:rPr>
      </w:pPr>
    </w:p>
    <w:p w:rsidR="003A5B36" w:rsidRDefault="003A5B36" w:rsidP="00706F7C">
      <w:pPr>
        <w:rPr>
          <w:rFonts w:eastAsia="Times New Roman"/>
          <w:sz w:val="16"/>
          <w:szCs w:val="16"/>
          <w:lang w:val="ro-RO"/>
        </w:rPr>
      </w:pPr>
    </w:p>
    <w:p w:rsidR="003A5B36" w:rsidRDefault="003A5B36" w:rsidP="00706F7C">
      <w:pPr>
        <w:rPr>
          <w:rFonts w:eastAsia="Times New Roman"/>
          <w:sz w:val="16"/>
          <w:szCs w:val="16"/>
          <w:lang w:val="ro-RO"/>
        </w:rPr>
      </w:pPr>
    </w:p>
    <w:p w:rsidR="003A5B36" w:rsidRDefault="003A5B36" w:rsidP="00706F7C">
      <w:pPr>
        <w:rPr>
          <w:rFonts w:eastAsia="Times New Roman"/>
          <w:sz w:val="16"/>
          <w:szCs w:val="16"/>
          <w:lang w:val="ro-RO"/>
        </w:rPr>
      </w:pPr>
    </w:p>
    <w:p w:rsidR="003A5B36" w:rsidRDefault="003A5B36" w:rsidP="00706F7C">
      <w:pPr>
        <w:rPr>
          <w:rFonts w:eastAsia="Times New Roman"/>
          <w:sz w:val="16"/>
          <w:szCs w:val="16"/>
          <w:lang w:val="ro-RO"/>
        </w:rPr>
      </w:pPr>
    </w:p>
    <w:p w:rsidR="003A5B36" w:rsidRDefault="003A5B36" w:rsidP="00706F7C">
      <w:pPr>
        <w:rPr>
          <w:rFonts w:eastAsia="Times New Roman"/>
          <w:sz w:val="16"/>
          <w:szCs w:val="16"/>
          <w:lang w:val="ro-RO"/>
        </w:rPr>
      </w:pPr>
    </w:p>
    <w:p w:rsidR="003A5B36" w:rsidRDefault="003A5B36" w:rsidP="00706F7C">
      <w:pPr>
        <w:rPr>
          <w:rFonts w:eastAsia="Times New Roman"/>
          <w:sz w:val="16"/>
          <w:szCs w:val="16"/>
          <w:lang w:val="ro-RO"/>
        </w:rPr>
      </w:pPr>
    </w:p>
    <w:p w:rsidR="003A5B36" w:rsidRPr="00706F7C" w:rsidRDefault="003A5B36" w:rsidP="003A5B36">
      <w:pPr>
        <w:rPr>
          <w:rFonts w:eastAsia="Times New Roman"/>
          <w:sz w:val="16"/>
          <w:szCs w:val="16"/>
          <w:lang w:val="ro-RO"/>
        </w:rPr>
      </w:pPr>
    </w:p>
    <w:p w:rsidR="003A5B36" w:rsidRPr="00706F7C" w:rsidRDefault="003A5B36" w:rsidP="003A5B36">
      <w:pPr>
        <w:rPr>
          <w:rFonts w:eastAsia="Times New Roman"/>
          <w:sz w:val="16"/>
          <w:szCs w:val="16"/>
          <w:lang w:val="ro-RO"/>
        </w:rPr>
      </w:pPr>
    </w:p>
    <w:p w:rsidR="003A5B36" w:rsidRDefault="003A5B36" w:rsidP="003A5B36">
      <w:pPr>
        <w:shd w:val="clear" w:color="auto" w:fill="66FFCC"/>
        <w:jc w:val="center"/>
        <w:rPr>
          <w:b/>
          <w:bCs/>
          <w:color w:val="0070C0"/>
          <w:sz w:val="20"/>
          <w:szCs w:val="20"/>
        </w:rPr>
      </w:pPr>
      <w:proofErr w:type="spellStart"/>
      <w:r>
        <w:rPr>
          <w:b/>
          <w:bCs/>
          <w:sz w:val="24"/>
          <w:szCs w:val="24"/>
        </w:rPr>
        <w:lastRenderedPageBreak/>
        <w:t>Servicii</w:t>
      </w:r>
      <w:proofErr w:type="spellEnd"/>
      <w:r>
        <w:rPr>
          <w:b/>
          <w:bCs/>
          <w:sz w:val="24"/>
          <w:szCs w:val="24"/>
        </w:rPr>
        <w:t xml:space="preserve"> de </w:t>
      </w:r>
      <w:proofErr w:type="spellStart"/>
      <w:r>
        <w:rPr>
          <w:b/>
          <w:bCs/>
          <w:sz w:val="24"/>
          <w:szCs w:val="24"/>
        </w:rPr>
        <w:t>instalare</w:t>
      </w:r>
      <w:proofErr w:type="spellEnd"/>
    </w:p>
    <w:p w:rsidR="003A5B36" w:rsidRDefault="003A5B36" w:rsidP="003A5B36">
      <w:pPr>
        <w:spacing w:line="276" w:lineRule="auto"/>
        <w:ind w:left="720"/>
        <w:jc w:val="both"/>
      </w:pPr>
    </w:p>
    <w:p w:rsidR="003A5B36" w:rsidRDefault="003A5B36" w:rsidP="003A5B36">
      <w:pPr>
        <w:spacing w:line="276" w:lineRule="auto"/>
        <w:jc w:val="both"/>
      </w:pPr>
    </w:p>
    <w:tbl>
      <w:tblPr>
        <w:tblStyle w:val="GridTable1LightAccent1"/>
        <w:tblW w:w="22108" w:type="dxa"/>
        <w:tblLook w:val="04A0"/>
      </w:tblPr>
      <w:tblGrid>
        <w:gridCol w:w="7508"/>
        <w:gridCol w:w="5387"/>
        <w:gridCol w:w="9213"/>
      </w:tblGrid>
      <w:tr w:rsidR="003A5B36" w:rsidTr="003A5B36">
        <w:trPr>
          <w:cnfStyle w:val="100000000000"/>
          <w:trHeight w:val="396"/>
        </w:trPr>
        <w:tc>
          <w:tcPr>
            <w:cnfStyle w:val="001000000000"/>
            <w:tcW w:w="7508" w:type="dxa"/>
            <w:vAlign w:val="center"/>
          </w:tcPr>
          <w:p w:rsidR="003A5B36" w:rsidRPr="0030725F" w:rsidRDefault="003A5B36" w:rsidP="004E7075">
            <w:pPr>
              <w:jc w:val="center"/>
              <w:rPr>
                <w:b w:val="0"/>
                <w:bCs w:val="0"/>
              </w:rPr>
            </w:pPr>
            <w:r w:rsidRPr="003A5B36">
              <w:t xml:space="preserve">Se </w:t>
            </w:r>
            <w:proofErr w:type="spellStart"/>
            <w:r w:rsidRPr="003A5B36">
              <w:t>vor</w:t>
            </w:r>
            <w:proofErr w:type="spellEnd"/>
            <w:r w:rsidRPr="003A5B36">
              <w:t xml:space="preserve"> </w:t>
            </w:r>
            <w:proofErr w:type="spellStart"/>
            <w:r w:rsidRPr="003A5B36">
              <w:t>asigura</w:t>
            </w:r>
            <w:proofErr w:type="spellEnd"/>
            <w:r w:rsidRPr="003A5B36">
              <w:t xml:space="preserve"> </w:t>
            </w:r>
            <w:proofErr w:type="spellStart"/>
            <w:r w:rsidRPr="003A5B36">
              <w:t>servicii</w:t>
            </w:r>
            <w:proofErr w:type="spellEnd"/>
            <w:r w:rsidRPr="003A5B36">
              <w:t xml:space="preserve"> de </w:t>
            </w:r>
            <w:proofErr w:type="spellStart"/>
            <w:r w:rsidRPr="003A5B36">
              <w:t>conectare</w:t>
            </w:r>
            <w:proofErr w:type="spellEnd"/>
            <w:r w:rsidRPr="003A5B36">
              <w:t xml:space="preserve"> a </w:t>
            </w:r>
            <w:proofErr w:type="spellStart"/>
            <w:r w:rsidRPr="003A5B36">
              <w:t>tutuor</w:t>
            </w:r>
            <w:proofErr w:type="spellEnd"/>
            <w:r w:rsidRPr="003A5B36">
              <w:t xml:space="preserve"> </w:t>
            </w:r>
            <w:proofErr w:type="spellStart"/>
            <w:r w:rsidRPr="003A5B36">
              <w:t>dispozitivelor</w:t>
            </w:r>
            <w:proofErr w:type="spellEnd"/>
            <w:r w:rsidRPr="003A5B36">
              <w:t xml:space="preserve"> din </w:t>
            </w:r>
            <w:proofErr w:type="spellStart"/>
            <w:r w:rsidRPr="003A5B36">
              <w:t>cadrul</w:t>
            </w:r>
            <w:proofErr w:type="spellEnd"/>
            <w:r w:rsidRPr="003A5B36">
              <w:t xml:space="preserve"> </w:t>
            </w:r>
            <w:proofErr w:type="spellStart"/>
            <w:r w:rsidRPr="003A5B36">
              <w:t>laboratorului</w:t>
            </w:r>
            <w:proofErr w:type="spellEnd"/>
            <w:r w:rsidRPr="003A5B36">
              <w:t xml:space="preserve"> </w:t>
            </w:r>
            <w:proofErr w:type="spellStart"/>
            <w:r w:rsidRPr="003A5B36">
              <w:t>inteligent</w:t>
            </w:r>
            <w:proofErr w:type="spellEnd"/>
            <w:r w:rsidRPr="003A5B36">
              <w:t xml:space="preserve"> la </w:t>
            </w:r>
            <w:proofErr w:type="spellStart"/>
            <w:r w:rsidRPr="003A5B36">
              <w:t>rețeaua</w:t>
            </w:r>
            <w:proofErr w:type="spellEnd"/>
            <w:r w:rsidRPr="003A5B36">
              <w:t xml:space="preserve"> de </w:t>
            </w:r>
            <w:proofErr w:type="spellStart"/>
            <w:r w:rsidRPr="003A5B36">
              <w:t>comunicații</w:t>
            </w:r>
            <w:proofErr w:type="spellEnd"/>
            <w:r w:rsidRPr="003A5B36">
              <w:t xml:space="preserve"> a </w:t>
            </w:r>
            <w:proofErr w:type="spellStart"/>
            <w:r w:rsidRPr="003A5B36">
              <w:t>unității</w:t>
            </w:r>
            <w:proofErr w:type="spellEnd"/>
            <w:r w:rsidRPr="003A5B36">
              <w:t xml:space="preserve"> de </w:t>
            </w:r>
            <w:proofErr w:type="spellStart"/>
            <w:r w:rsidRPr="003A5B36">
              <w:t>învățământ</w:t>
            </w:r>
            <w:proofErr w:type="spellEnd"/>
            <w:r w:rsidRPr="003A5B36">
              <w:t xml:space="preserve"> </w:t>
            </w:r>
            <w:proofErr w:type="spellStart"/>
            <w:r w:rsidRPr="003A5B36">
              <w:t>si</w:t>
            </w:r>
            <w:proofErr w:type="spellEnd"/>
            <w:r w:rsidRPr="003A5B36">
              <w:t xml:space="preserve"> se </w:t>
            </w:r>
            <w:proofErr w:type="spellStart"/>
            <w:r w:rsidRPr="003A5B36">
              <w:t>vor</w:t>
            </w:r>
            <w:proofErr w:type="spellEnd"/>
            <w:r w:rsidRPr="003A5B36">
              <w:t xml:space="preserve"> </w:t>
            </w:r>
            <w:proofErr w:type="spellStart"/>
            <w:r w:rsidRPr="003A5B36">
              <w:t>efectua</w:t>
            </w:r>
            <w:proofErr w:type="spellEnd"/>
            <w:r w:rsidRPr="003A5B36">
              <w:t xml:space="preserve"> </w:t>
            </w:r>
            <w:proofErr w:type="spellStart"/>
            <w:r w:rsidRPr="003A5B36">
              <w:t>teste</w:t>
            </w:r>
            <w:proofErr w:type="spellEnd"/>
            <w:r w:rsidRPr="003A5B36">
              <w:t xml:space="preserve"> de </w:t>
            </w:r>
            <w:proofErr w:type="spellStart"/>
            <w:r w:rsidRPr="003A5B36">
              <w:t>functionare</w:t>
            </w:r>
            <w:proofErr w:type="spellEnd"/>
          </w:p>
        </w:tc>
        <w:tc>
          <w:tcPr>
            <w:tcW w:w="5387" w:type="dxa"/>
            <w:shd w:val="clear" w:color="auto" w:fill="E1FFF5"/>
            <w:vAlign w:val="center"/>
          </w:tcPr>
          <w:p w:rsidR="003A5B36" w:rsidRPr="0030725F" w:rsidRDefault="003A5B36" w:rsidP="004E7075">
            <w:pPr>
              <w:jc w:val="center"/>
              <w:cnfStyle w:val="100000000000"/>
            </w:pPr>
            <w:proofErr w:type="spellStart"/>
            <w:r w:rsidRPr="00817530">
              <w:t>Specificaţii</w:t>
            </w:r>
            <w:proofErr w:type="spellEnd"/>
            <w:r w:rsidRPr="00817530">
              <w:t xml:space="preserve"> </w:t>
            </w:r>
            <w:proofErr w:type="spellStart"/>
            <w:r w:rsidRPr="00817530">
              <w:t>tehnice</w:t>
            </w:r>
            <w:proofErr w:type="spellEnd"/>
            <w:r w:rsidRPr="00817530">
              <w:t xml:space="preserve"> / </w:t>
            </w:r>
            <w:proofErr w:type="spellStart"/>
            <w:r w:rsidRPr="00817530">
              <w:t>cerinte</w:t>
            </w:r>
            <w:proofErr w:type="spellEnd"/>
            <w:r w:rsidRPr="00817530">
              <w:t xml:space="preserve"> </w:t>
            </w:r>
            <w:proofErr w:type="spellStart"/>
            <w:r w:rsidRPr="00817530">
              <w:t>functionale</w:t>
            </w:r>
            <w:proofErr w:type="spellEnd"/>
            <w:r w:rsidRPr="00817530">
              <w:t xml:space="preserve"> </w:t>
            </w:r>
            <w:proofErr w:type="spellStart"/>
            <w:r w:rsidRPr="00817530">
              <w:t>propuse</w:t>
            </w:r>
            <w:proofErr w:type="spellEnd"/>
          </w:p>
        </w:tc>
        <w:tc>
          <w:tcPr>
            <w:tcW w:w="9213" w:type="dxa"/>
            <w:shd w:val="clear" w:color="auto" w:fill="auto"/>
            <w:vAlign w:val="center"/>
          </w:tcPr>
          <w:p w:rsidR="003A5B36" w:rsidRPr="00817530" w:rsidRDefault="003A5B36" w:rsidP="004E7075">
            <w:pPr>
              <w:jc w:val="center"/>
              <w:cnfStyle w:val="100000000000"/>
            </w:pPr>
            <w:r>
              <w:t xml:space="preserve">……Se </w:t>
            </w:r>
            <w:proofErr w:type="spellStart"/>
            <w:r>
              <w:t>vor</w:t>
            </w:r>
            <w:proofErr w:type="spellEnd"/>
            <w:r>
              <w:t xml:space="preserve"> </w:t>
            </w:r>
            <w:proofErr w:type="spellStart"/>
            <w:r>
              <w:t>descrie</w:t>
            </w:r>
            <w:proofErr w:type="spellEnd"/>
            <w:r>
              <w:t xml:space="preserve"> </w:t>
            </w:r>
            <w:proofErr w:type="spellStart"/>
            <w:r>
              <w:t>serviciile</w:t>
            </w:r>
            <w:proofErr w:type="spellEnd"/>
            <w:r>
              <w:t>……………….</w:t>
            </w:r>
          </w:p>
        </w:tc>
      </w:tr>
    </w:tbl>
    <w:p w:rsidR="003A5B36" w:rsidRDefault="003A5B36" w:rsidP="003A5B36">
      <w:pPr>
        <w:spacing w:line="276" w:lineRule="auto"/>
        <w:ind w:left="720"/>
        <w:jc w:val="both"/>
      </w:pPr>
    </w:p>
    <w:p w:rsidR="003A5B36" w:rsidRPr="00706F7C" w:rsidRDefault="003A5B36" w:rsidP="003A5B36">
      <w:pPr>
        <w:rPr>
          <w:rFonts w:eastAsia="Times New Roman"/>
          <w:sz w:val="16"/>
          <w:szCs w:val="16"/>
          <w:lang w:val="ro-RO"/>
        </w:rPr>
      </w:pPr>
    </w:p>
    <w:p w:rsidR="003A5B36" w:rsidRPr="00706F7C" w:rsidRDefault="003A5B36" w:rsidP="003A5B36">
      <w:pPr>
        <w:rPr>
          <w:rFonts w:eastAsia="Times New Roman"/>
          <w:sz w:val="16"/>
          <w:szCs w:val="16"/>
          <w:lang w:val="ro-RO"/>
        </w:rPr>
      </w:pPr>
    </w:p>
    <w:p w:rsidR="003A5B36" w:rsidRPr="00706F7C" w:rsidRDefault="003A5B36"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066C03" w:rsidP="00706F7C">
      <w:pPr>
        <w:rPr>
          <w:rFonts w:eastAsia="Times New Roman"/>
          <w:sz w:val="16"/>
          <w:szCs w:val="16"/>
          <w:lang w:val="ro-RO"/>
        </w:rPr>
      </w:pPr>
      <w:r>
        <w:rPr>
          <w:rFonts w:eastAsia="Times New Roman"/>
          <w:b/>
          <w:bCs/>
          <w:color w:val="FF0000"/>
          <w:lang w:val="ro-RO"/>
        </w:rPr>
        <w:t>Ofertanții vor adăuga, sau vor șterge tabele, după caz.</w:t>
      </w: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Pr="00706F7C" w:rsidRDefault="00706F7C" w:rsidP="00706F7C">
      <w:pPr>
        <w:rPr>
          <w:rFonts w:eastAsia="Times New Roman"/>
          <w:sz w:val="16"/>
          <w:szCs w:val="16"/>
          <w:lang w:val="ro-RO"/>
        </w:rPr>
      </w:pPr>
    </w:p>
    <w:p w:rsidR="00706F7C" w:rsidRDefault="00706F7C" w:rsidP="00706F7C">
      <w:pPr>
        <w:rPr>
          <w:rFonts w:eastAsia="Times New Roman"/>
          <w:sz w:val="16"/>
          <w:szCs w:val="16"/>
          <w:lang w:val="ro-RO"/>
        </w:rPr>
      </w:pPr>
    </w:p>
    <w:p w:rsidR="00706F7C" w:rsidRDefault="00706F7C" w:rsidP="00706F7C">
      <w:pPr>
        <w:tabs>
          <w:tab w:val="left" w:pos="4418"/>
        </w:tabs>
        <w:rPr>
          <w:rFonts w:eastAsia="Times New Roman"/>
          <w:sz w:val="16"/>
          <w:szCs w:val="16"/>
          <w:lang w:val="ro-RO"/>
        </w:rPr>
      </w:pPr>
      <w:r>
        <w:rPr>
          <w:rFonts w:eastAsia="Times New Roman"/>
          <w:sz w:val="16"/>
          <w:szCs w:val="16"/>
          <w:lang w:val="ro-RO"/>
        </w:rPr>
        <w:tab/>
      </w:r>
    </w:p>
    <w:p w:rsidR="00706F7C" w:rsidRDefault="00706F7C" w:rsidP="00706F7C">
      <w:pPr>
        <w:tabs>
          <w:tab w:val="left" w:pos="4418"/>
        </w:tabs>
        <w:rPr>
          <w:rFonts w:eastAsia="Times New Roman"/>
          <w:sz w:val="16"/>
          <w:szCs w:val="16"/>
          <w:lang w:val="ro-RO"/>
        </w:rPr>
        <w:sectPr w:rsidR="00706F7C" w:rsidSect="00DA155F">
          <w:pgSz w:w="23927" w:h="16500"/>
          <w:pgMar w:top="1440" w:right="821" w:bottom="1440" w:left="993" w:header="720" w:footer="720" w:gutter="0"/>
          <w:cols w:space="720"/>
          <w:docGrid w:linePitch="299"/>
        </w:sectPr>
      </w:pPr>
    </w:p>
    <w:p w:rsidR="009D2E0F" w:rsidRPr="00706F7C" w:rsidRDefault="009D2E0F" w:rsidP="009D2E0F">
      <w:pPr>
        <w:rPr>
          <w:rFonts w:eastAsia="Times New Roman"/>
          <w:b/>
          <w:bCs/>
          <w:lang w:val="ro-RO"/>
        </w:rPr>
      </w:pPr>
      <w:r>
        <w:rPr>
          <w:rFonts w:eastAsia="Times New Roman"/>
          <w:b/>
          <w:bCs/>
          <w:sz w:val="20"/>
          <w:szCs w:val="20"/>
          <w:lang w:val="ro-RO"/>
        </w:rPr>
        <w:lastRenderedPageBreak/>
        <w:t>Avantaje oferite</w:t>
      </w:r>
    </w:p>
    <w:p w:rsidR="009D2E0F" w:rsidRPr="00706F7C" w:rsidRDefault="009D2E0F" w:rsidP="009D2E0F">
      <w:pPr>
        <w:spacing w:line="360" w:lineRule="auto"/>
        <w:jc w:val="both"/>
        <w:rPr>
          <w:rFonts w:eastAsia="Times New Roman"/>
          <w:i/>
          <w:iCs/>
          <w:color w:val="0070C0"/>
          <w:lang w:val="ro-RO"/>
        </w:rPr>
      </w:pPr>
    </w:p>
    <w:p w:rsidR="009D2E0F" w:rsidRDefault="009D2E0F" w:rsidP="009D2E0F">
      <w:pPr>
        <w:spacing w:line="360" w:lineRule="auto"/>
        <w:jc w:val="both"/>
        <w:rPr>
          <w:rFonts w:eastAsia="Times New Roman"/>
          <w:i/>
          <w:iCs/>
          <w:color w:val="0070C0"/>
          <w:lang w:val="ro-RO"/>
        </w:rPr>
      </w:pPr>
      <w:r w:rsidRPr="00706F7C">
        <w:rPr>
          <w:rFonts w:eastAsia="Times New Roman"/>
          <w:i/>
          <w:iCs/>
          <w:color w:val="0070C0"/>
          <w:lang w:val="ro-RO"/>
        </w:rPr>
        <w:t xml:space="preserve">Ofertantul va prezenta </w:t>
      </w:r>
      <w:r>
        <w:rPr>
          <w:rFonts w:eastAsia="Times New Roman"/>
          <w:i/>
          <w:iCs/>
          <w:color w:val="0070C0"/>
          <w:lang w:val="ro-RO"/>
        </w:rPr>
        <w:t>în detaliu, avantajele oferite, față de specificațiile minimale, pentru FIECARE produs ofertat.</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 xml:space="preserve">Cu titlu de informare, lista nefiind exthaustivă produsele selectate, care raspund cel mai bine cerintelor autorității contractante vor fi analizate din perspectiva specificațiilor: </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Perioada de garanție suplimentară</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 xml:space="preserve">Optionale/accesorii suplimentare ofertate cu titlu gratuit </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Consumul de energie / certificări</w:t>
      </w:r>
    </w:p>
    <w:p w:rsidR="009D2E0F" w:rsidRP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Specificații tehnice: diagonală, memorie RAM, capacitate stocare, rezoluție</w:t>
      </w:r>
    </w:p>
    <w:p w:rsidR="009D2E0F" w:rsidRDefault="009D2E0F" w:rsidP="009D2E0F">
      <w:pPr>
        <w:spacing w:line="360" w:lineRule="auto"/>
        <w:jc w:val="both"/>
        <w:rPr>
          <w:rFonts w:eastAsia="Times New Roman"/>
          <w:i/>
          <w:iCs/>
          <w:color w:val="0070C0"/>
          <w:lang w:val="ro-RO"/>
        </w:rPr>
      </w:pPr>
      <w:r w:rsidRPr="009D2E0F">
        <w:rPr>
          <w:rFonts w:eastAsia="Times New Roman"/>
          <w:i/>
          <w:iCs/>
          <w:color w:val="0070C0"/>
          <w:lang w:val="ro-RO"/>
        </w:rPr>
        <w:t>•</w:t>
      </w:r>
      <w:r w:rsidRPr="009D2E0F">
        <w:rPr>
          <w:rFonts w:eastAsia="Times New Roman"/>
          <w:i/>
          <w:iCs/>
          <w:color w:val="0070C0"/>
          <w:lang w:val="ro-RO"/>
        </w:rPr>
        <w:tab/>
        <w:t>Nuclee procesor, scor benchmark</w:t>
      </w:r>
    </w:p>
    <w:p w:rsidR="009D2E0F" w:rsidRPr="00706F7C" w:rsidRDefault="009D2E0F" w:rsidP="009D2E0F">
      <w:pPr>
        <w:spacing w:line="360" w:lineRule="auto"/>
        <w:jc w:val="both"/>
        <w:rPr>
          <w:rFonts w:eastAsia="Times New Roman"/>
          <w:i/>
          <w:iCs/>
          <w:color w:val="0070C0"/>
          <w:lang w:val="ro-RO"/>
        </w:rPr>
      </w:pPr>
    </w:p>
    <w:p w:rsidR="009D2E0F" w:rsidRDefault="009D2E0F" w:rsidP="00706F7C">
      <w:pPr>
        <w:rPr>
          <w:rFonts w:eastAsia="Times New Roman"/>
          <w:b/>
          <w:bCs/>
          <w:sz w:val="20"/>
          <w:szCs w:val="20"/>
          <w:lang w:val="ro-RO"/>
        </w:rPr>
      </w:pPr>
    </w:p>
    <w:p w:rsidR="00706F7C" w:rsidRPr="00706F7C" w:rsidRDefault="00706F7C" w:rsidP="00706F7C">
      <w:pPr>
        <w:rPr>
          <w:rFonts w:eastAsia="Times New Roman"/>
          <w:b/>
          <w:bCs/>
          <w:lang w:val="ro-RO"/>
        </w:rPr>
      </w:pPr>
      <w:r w:rsidRPr="00706F7C">
        <w:rPr>
          <w:rFonts w:eastAsia="Times New Roman"/>
          <w:b/>
          <w:bCs/>
          <w:sz w:val="20"/>
          <w:szCs w:val="20"/>
          <w:lang w:val="ro-RO"/>
        </w:rPr>
        <w:t>Transport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transportul produselor, inclusiv asigurare pe durata transportului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b/>
          <w:bCs/>
          <w:sz w:val="20"/>
          <w:szCs w:val="20"/>
          <w:lang w:val="ro-RO"/>
        </w:rPr>
      </w:pPr>
      <w:r w:rsidRPr="00706F7C">
        <w:rPr>
          <w:rFonts w:eastAsia="Times New Roman"/>
          <w:b/>
          <w:bCs/>
          <w:sz w:val="20"/>
          <w:szCs w:val="20"/>
          <w:lang w:val="ro-RO"/>
        </w:rPr>
        <w:t>Instalare, testare, punere in functiune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instalare, testare si punere in functiune,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Default="009D2E0F" w:rsidP="00706F7C">
      <w:pPr>
        <w:spacing w:line="360" w:lineRule="auto"/>
        <w:jc w:val="both"/>
        <w:rPr>
          <w:rFonts w:eastAsia="Times New Roman"/>
          <w:i/>
          <w:iCs/>
          <w:color w:val="0070C0"/>
          <w:lang w:val="ro-RO"/>
        </w:rPr>
      </w:pPr>
    </w:p>
    <w:p w:rsidR="009D2E0F" w:rsidRPr="00706F7C" w:rsidRDefault="009D2E0F"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lastRenderedPageBreak/>
        <w:t>Instruire personal pentru utilizare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instruirea personalului pentru utilizare,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9D2E0F">
        <w:trPr>
          <w:trHeight w:val="1266"/>
        </w:trPr>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preventiva in perioada de garantie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mentenanta preventiva,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2265"/>
        <w:gridCol w:w="6905"/>
      </w:tblGrid>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Activitati realizate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activitatea realizata</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indeplinire</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Descrieți modalitatea efectivă de realizare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Resurse utilizate; ex. resurse umane, echipamente, piese de schimb, etc.)</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Precizați resursele utilizate pentru realizarea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Durata activității</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durata activității de la data de început până la data de finalizare a activității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Perioada pe parcursul derularii contractului cand se realizeaza activitatea</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detalii</w:t>
            </w:r>
          </w:p>
        </w:tc>
      </w:tr>
      <w:tr w:rsidR="00706F7C" w:rsidRPr="00706F7C" w:rsidTr="00A276A0">
        <w:tc>
          <w:tcPr>
            <w:tcW w:w="226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Informații suplimentare relevante în legătură cu activitatea, acolo unde este aplicabil</w:t>
            </w:r>
          </w:p>
        </w:tc>
        <w:tc>
          <w:tcPr>
            <w:tcW w:w="690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 informații adiționale, dacă este cazul – de exemplu: activități realizate cu participarea subcontractanților, activități realizate de un anumit membru al asocierii</w:t>
            </w:r>
          </w:p>
        </w:tc>
      </w:tr>
    </w:tbl>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Mentenanta corectiva în perioada de garanție / post-garanție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color w:val="auto"/>
          <w:lang w:val="ro-RO"/>
        </w:rPr>
      </w:pPr>
      <w:r w:rsidRPr="00706F7C">
        <w:rPr>
          <w:rFonts w:eastAsia="Times New Roman"/>
          <w:i/>
          <w:iCs/>
          <w:color w:val="0070C0"/>
          <w:lang w:val="ro-RO"/>
        </w:rPr>
        <w:t>Ofertantul va prezenta modalitatea de indeplinire a cerintelor referitoare la mentenanta corectiva,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rPr>
          <w:rFonts w:eastAsia="Times New Roman"/>
          <w:color w:val="auto"/>
          <w:lang w:val="ro-RO"/>
        </w:rPr>
      </w:pPr>
    </w:p>
    <w:p w:rsidR="00706F7C" w:rsidRDefault="00706F7C" w:rsidP="00706F7C">
      <w:pPr>
        <w:spacing w:line="360" w:lineRule="auto"/>
        <w:jc w:val="both"/>
        <w:rPr>
          <w:rFonts w:eastAsia="Times New Roman"/>
          <w:b/>
          <w:bCs/>
          <w:sz w:val="20"/>
          <w:szCs w:val="20"/>
          <w:lang w:val="ro-RO"/>
        </w:rPr>
      </w:pPr>
    </w:p>
    <w:p w:rsid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 xml:space="preserve">Piese de schimb si material consumabile pentru activitatile din programul de mentenanta corectiva dupa perioada de garantie  </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Ofertantul va prezenta modalitatea de indeplinire a cerintelor referitoare la piese de schimb si material consumabile, în contextul responsabilităților și cerintelor incluse in  Caietul de Sarcini, prin prezentarea activităților și a modalității efective de realizare a acestora pentru a demonstra atingerea obiectivelor asociate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Graficul de livrare  / implementare al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În acest capitol, Ofertantul trebuie să prezinte graficul de livrare / implementare al contractului. Graficul propus trebuie să fie corelat cu  activitatile realizate  si timpul propus pentru livrarea produselor</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Cel puțin următoarele informații trebuie prezentate în această secțiune a Propunerii tehnice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Denumirea activităților;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Derularea activităților într-o succesiune logică și cronologică;</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Durata/succesiunea activităților și inter-relaționarea lor;</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Punctele cheie de control (jaloane/milestones);</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e.</w:t>
      </w:r>
      <w:r w:rsidRPr="00706F7C">
        <w:rPr>
          <w:rFonts w:eastAsia="Times New Roman"/>
          <w:i/>
          <w:iCs/>
          <w:color w:val="0070C0"/>
          <w:lang w:val="ro-RO"/>
        </w:rPr>
        <w:tab/>
        <w:t>Resursele alocate activităților (zile/ activitate/rezultat – dacă este cazul).</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Graficul propus trebuie să conțină resursele planificate pentru realizarea activităților și trebuie: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să aibă corespondent în informațiile incluse la secțiunea Modalitatea de indeplinire/realizare a operatiunilor cu titlu accesoriu</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să demonstreze: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înțelegerea conținutului/prevederilor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abilitatea de a transpune activitățile necesar a fi desfășurate într-un grafic de livrare fezabil, de așa manieră încât să se asigure realizarea activitatilor în termenul specificat;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să permită corelarea informațiilor incluse în graficul de livrare cu informațiile din Propunerea Financiară, pentru aceeași unitate de planificare.</w:t>
      </w:r>
    </w:p>
    <w:p w:rsidR="00706F7C" w:rsidRPr="00706F7C" w:rsidRDefault="00706F7C" w:rsidP="00706F7C">
      <w:pPr>
        <w:spacing w:line="360" w:lineRule="auto"/>
        <w:jc w:val="both"/>
        <w:rPr>
          <w:rFonts w:eastAsia="Times New Roman"/>
          <w:i/>
          <w:iCs/>
          <w:color w:val="0070C0"/>
          <w:lang w:val="ro-RO"/>
        </w:rPr>
      </w:pPr>
    </w:p>
    <w:p w:rsid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Managementul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a.</w:t>
      </w:r>
      <w:r w:rsidRPr="00706F7C">
        <w:rPr>
          <w:rFonts w:eastAsia="Times New Roman"/>
          <w:i/>
          <w:iCs/>
          <w:color w:val="0070C0"/>
          <w:lang w:val="ro-RO"/>
        </w:rPr>
        <w:tab/>
        <w:t>Abordarea pentru organizarea și gestionarea activităților în cadrul Contractului, în cazul unei asocierii (dacă Ofertantul este o asociere)</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[includeți aici informații despre: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w:t>
      </w:r>
      <w:r w:rsidRPr="00706F7C">
        <w:rPr>
          <w:rFonts w:eastAsia="Times New Roman"/>
          <w:i/>
          <w:iCs/>
          <w:color w:val="0070C0"/>
          <w:lang w:val="ro-RO"/>
        </w:rPr>
        <w:tab/>
        <w:t>Prioritizarea activitatilor in cadrul contractului dupa atribuire, din perspectiva ofertantului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 xml:space="preserve">Distribuția responsabilității pentru indeplinirea obiectvelor contractului intre membrii asocierii]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w:t>
      </w:r>
      <w:r w:rsidRPr="00706F7C">
        <w:rPr>
          <w:rFonts w:eastAsia="Times New Roman"/>
          <w:i/>
          <w:iCs/>
          <w:color w:val="0070C0"/>
          <w:lang w:val="ro-RO"/>
        </w:rPr>
        <w:tab/>
        <w:t>Interacțiunea dintre activitățile/rezultatele realizate de fiecare membru al asocierii cu ceilalți membri ai asocierii pentru activitățile/rezultatele solicitate in cadrul Caietului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b.</w:t>
      </w:r>
      <w:r w:rsidRPr="00706F7C">
        <w:rPr>
          <w:rFonts w:eastAsia="Times New Roman"/>
          <w:i/>
          <w:iCs/>
          <w:color w:val="0070C0"/>
          <w:lang w:val="ro-RO"/>
        </w:rPr>
        <w:tab/>
        <w:t>Abordarea pentru managementul activității subcontractanților în cadrul activităților din Contract si următoarele informații (în cazul în care Ofertantul va utiliza subcontractanți pentru anumite activități din Contract):</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 xml:space="preserve">identificarea activitatilor realizate de subcontractanti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modalitatea de efectuare a platilor catre subcontractanti in cadrul Contractului.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informatii referitoare la optiunea de plata directa in raport cu prevederile art 218 si urmatoarele din Legea 98/2016</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c.</w:t>
      </w:r>
      <w:r w:rsidRPr="00706F7C">
        <w:rPr>
          <w:rFonts w:eastAsia="Times New Roman"/>
          <w:i/>
          <w:iCs/>
          <w:color w:val="0070C0"/>
          <w:lang w:val="ro-RO"/>
        </w:rPr>
        <w:tab/>
        <w:t>Abordarea si metodologia propusa pentru gestionarea relației cu AC/EC prin raportare la informațiile furnizate si cerințele cuprinse în Caietul de Sarcini la Secțiunea Managementul Contractului, respectiv:</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w:t>
      </w:r>
      <w:r w:rsidRPr="00706F7C">
        <w:rPr>
          <w:rFonts w:eastAsia="Times New Roman"/>
          <w:i/>
          <w:iCs/>
          <w:color w:val="0070C0"/>
          <w:lang w:val="ro-RO"/>
        </w:rPr>
        <w:tab/>
        <w:t>Prezentarea metodelor și a planurilor de management utilizate pentru planificarea și monitorizarea derulării activităților din Contract, pentru planificarea si monitorizarea obținerii rezultatelor in cadrul Contractului, pentru planificarea si monitorizarea costurilor în cadrul Contractului, pentru planificarea si monitorizarea relațiilor cu factorii interesați identificați ca fiind relevanți in cadrul Caietului de sarcini;</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Descrierea modului de realizare a comunicării cu AC/EC pe durata derulării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w:t>
      </w:r>
      <w:r w:rsidRPr="00706F7C">
        <w:rPr>
          <w:rFonts w:eastAsia="Times New Roman"/>
          <w:i/>
          <w:iCs/>
          <w:color w:val="0070C0"/>
          <w:lang w:val="ro-RO"/>
        </w:rPr>
        <w:tab/>
        <w:t>Strategia utilizata de Ofertant pentru prevenirea conflictului de interese, prin raportare la clauzele contractuale incluse in acest sens in Documentația de atribuire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[includeti aici informatii despre strategia implementata pentru obtinerea asigurarii ca in legatura cu activitatile si rezultatele incluse in Contractul ce rezulta din aceasta procedura aparitia si materializarea conflictului de interese este prevenit]</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mediului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mediului,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A276A0">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mediului</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A276A0">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 xml:space="preserve">A se avea în vedere introducerea de informații privind evaluarea și examinarea de mediu conform cerințelor din Caietul de Sarcini, în special, dar fără a se limita la: </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lastRenderedPageBreak/>
        <w:t>i.</w:t>
      </w:r>
      <w:r w:rsidRPr="00706F7C">
        <w:rPr>
          <w:rFonts w:eastAsia="Times New Roman"/>
          <w:i/>
          <w:iCs/>
          <w:color w:val="0070C0"/>
          <w:lang w:val="ro-RO"/>
        </w:rPr>
        <w:tab/>
        <w:t>prevenirea și combaterea poluărilor accidentale asupra mediului, protecția atmosferei, gestionarea zgomotului ambiental;</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w:t>
      </w:r>
      <w:r w:rsidRPr="00706F7C">
        <w:rPr>
          <w:rFonts w:eastAsia="Times New Roman"/>
          <w:i/>
          <w:iCs/>
          <w:color w:val="0070C0"/>
          <w:lang w:val="ro-RO"/>
        </w:rPr>
        <w:tab/>
        <w:t>protecția solului, subsolului, managementul deșeurilor rezultate ca urmare a furnizarii produselor, identificarea impactului de mediu și măsuri de atenuare, supraveghere, control, monitorizare și plan de monitorizare.</w:t>
      </w: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iii.</w:t>
      </w:r>
      <w:r w:rsidRPr="00706F7C">
        <w:rPr>
          <w:rFonts w:eastAsia="Times New Roman"/>
          <w:i/>
          <w:iCs/>
          <w:color w:val="0070C0"/>
          <w:lang w:val="ro-RO"/>
        </w:rPr>
        <w:tab/>
        <w:t>respectarea principiului DNSH</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Nu includeți aici proceduri generice din manualul de management al mediului existent la nivel de operator economic, ci precizați concret cum se asigură conformitatea cu prevederile legale care reglementează activitatea solicitată prin Caietul de Sarcini în contextul descris în Caietul de Sarcini.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acolo unde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b/>
          <w:bCs/>
          <w:sz w:val="20"/>
          <w:szCs w:val="20"/>
          <w:lang w:val="ro-RO"/>
        </w:rPr>
      </w:pPr>
    </w:p>
    <w:p w:rsidR="00706F7C" w:rsidRPr="00706F7C" w:rsidRDefault="00706F7C" w:rsidP="00706F7C">
      <w:pPr>
        <w:spacing w:line="360" w:lineRule="auto"/>
        <w:jc w:val="both"/>
        <w:rPr>
          <w:rFonts w:eastAsia="Times New Roman"/>
          <w:i/>
          <w:iCs/>
          <w:color w:val="0070C0"/>
          <w:lang w:val="ro-RO"/>
        </w:rPr>
      </w:pPr>
      <w:r w:rsidRPr="00706F7C">
        <w:rPr>
          <w:rFonts w:eastAsia="Times New Roman"/>
          <w:b/>
          <w:bCs/>
          <w:sz w:val="20"/>
          <w:szCs w:val="20"/>
          <w:lang w:val="ro-RO"/>
        </w:rPr>
        <w:t>Masuri aplicabile de Ofertant pe perioada Contractului pentru asigurarea îndeplinirii obligațiilor din domeniul social si al relatiilor de munca ce deriva din indeplinirea obiectului Contractului</w:t>
      </w: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Descrierea măsurilor aplicate pentru asigurarea îndeplinirii obligațiilor din domeniul social și al relațiilor de muncă, astfel cum sunt acestea stabilite prin Documentația de Atribuire în baza prevederilor art. 51 din Legea 98/2016, avându-se în vedere cerințele prevăzute în Caietul de Sarcini</w:t>
      </w:r>
    </w:p>
    <w:p w:rsidR="00706F7C" w:rsidRPr="00706F7C" w:rsidRDefault="00706F7C" w:rsidP="00706F7C">
      <w:pPr>
        <w:rPr>
          <w:rFonts w:eastAsia="Times New Roman"/>
          <w:i/>
          <w:iCs/>
          <w:color w:val="0070C0"/>
          <w:lang w:val="ro-RO"/>
        </w:rPr>
      </w:pPr>
    </w:p>
    <w:tbl>
      <w:tblPr>
        <w:tblStyle w:val="TableGrid3"/>
        <w:tblW w:w="0" w:type="auto"/>
        <w:tblBorders>
          <w:top w:val="single" w:sz="2" w:space="0" w:color="95B3D7" w:themeColor="accent1" w:themeTint="99"/>
          <w:left w:val="single" w:sz="2" w:space="0" w:color="95B3D7" w:themeColor="accent1" w:themeTint="99"/>
          <w:bottom w:val="single" w:sz="2" w:space="0" w:color="95B3D7" w:themeColor="accent1" w:themeTint="99"/>
          <w:right w:val="single" w:sz="2" w:space="0" w:color="95B3D7" w:themeColor="accent1" w:themeTint="99"/>
          <w:insideH w:val="single" w:sz="2" w:space="0" w:color="95B3D7" w:themeColor="accent1" w:themeTint="99"/>
          <w:insideV w:val="single" w:sz="2" w:space="0" w:color="95B3D7" w:themeColor="accent1" w:themeTint="99"/>
        </w:tblBorders>
        <w:tblLook w:val="04A0"/>
      </w:tblPr>
      <w:tblGrid>
        <w:gridCol w:w="4675"/>
        <w:gridCol w:w="4495"/>
      </w:tblGrid>
      <w:tr w:rsidR="00706F7C" w:rsidRPr="00706F7C" w:rsidTr="00A276A0">
        <w:tc>
          <w:tcPr>
            <w:tcW w:w="467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Prevederea legislativă inclusă în legislația națională sau în legislația europeană prin intermediul Regulamentelor emise la nivel de UE în domeniul social și al relațiilor de muncă</w:t>
            </w:r>
          </w:p>
        </w:tc>
        <w:tc>
          <w:tcPr>
            <w:tcW w:w="4495" w:type="dxa"/>
            <w:vAlign w:val="center"/>
          </w:tcPr>
          <w:p w:rsidR="00706F7C" w:rsidRPr="009D2E0F" w:rsidRDefault="00706F7C" w:rsidP="00706F7C">
            <w:pPr>
              <w:rPr>
                <w:rFonts w:eastAsia="Times New Roman"/>
                <w:i/>
                <w:iCs/>
                <w:color w:val="002060"/>
                <w:sz w:val="16"/>
                <w:szCs w:val="16"/>
                <w:lang w:val="ro-RO"/>
              </w:rPr>
            </w:pPr>
            <w:r w:rsidRPr="009D2E0F">
              <w:rPr>
                <w:rFonts w:eastAsia="Times New Roman"/>
                <w:i/>
                <w:iCs/>
                <w:color w:val="002060"/>
                <w:sz w:val="16"/>
                <w:szCs w:val="16"/>
                <w:lang w:val="ro-RO"/>
              </w:rPr>
              <w:t>Modalitatea de îndeplinire a acesteia</w:t>
            </w:r>
          </w:p>
        </w:tc>
      </w:tr>
      <w:tr w:rsidR="00706F7C" w:rsidRPr="00706F7C" w:rsidTr="00A276A0">
        <w:tc>
          <w:tcPr>
            <w:tcW w:w="4675" w:type="dxa"/>
            <w:vAlign w:val="center"/>
          </w:tcPr>
          <w:p w:rsidR="00706F7C" w:rsidRPr="00706F7C" w:rsidRDefault="00706F7C" w:rsidP="00706F7C">
            <w:pPr>
              <w:rPr>
                <w:rFonts w:eastAsia="Times New Roman"/>
                <w:i/>
                <w:iCs/>
                <w:sz w:val="16"/>
                <w:szCs w:val="16"/>
                <w:lang w:val="ro-RO"/>
              </w:rPr>
            </w:pPr>
            <w:r w:rsidRPr="00706F7C">
              <w:rPr>
                <w:rFonts w:eastAsia="Times New Roman"/>
                <w:i/>
                <w:iCs/>
                <w:color w:val="0070C0"/>
                <w:sz w:val="16"/>
                <w:szCs w:val="16"/>
                <w:lang w:val="ro-RO"/>
              </w:rPr>
              <w:t>Introduceți</w:t>
            </w:r>
          </w:p>
        </w:tc>
        <w:tc>
          <w:tcPr>
            <w:tcW w:w="4495" w:type="dxa"/>
            <w:vAlign w:val="center"/>
          </w:tcPr>
          <w:p w:rsidR="00706F7C" w:rsidRPr="00706F7C" w:rsidRDefault="00706F7C" w:rsidP="00706F7C">
            <w:pPr>
              <w:rPr>
                <w:rFonts w:eastAsia="Times New Roman"/>
                <w:i/>
                <w:iCs/>
                <w:color w:val="0070C0"/>
                <w:sz w:val="16"/>
                <w:szCs w:val="16"/>
                <w:lang w:val="ro-RO"/>
              </w:rPr>
            </w:pPr>
            <w:r w:rsidRPr="00706F7C">
              <w:rPr>
                <w:rFonts w:eastAsia="Times New Roman"/>
                <w:i/>
                <w:iCs/>
                <w:color w:val="0070C0"/>
                <w:sz w:val="16"/>
                <w:szCs w:val="16"/>
                <w:lang w:val="ro-RO"/>
              </w:rPr>
              <w:t>Introduceți</w:t>
            </w:r>
          </w:p>
        </w:tc>
      </w:tr>
    </w:tbl>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Nu includeți aici aspecte generice, ci precizați concret cum se asigură conformitatea cu prevederile legale pe perioada derularii contractului</w:t>
      </w:r>
    </w:p>
    <w:p w:rsidR="00706F7C" w:rsidRPr="00706F7C" w:rsidRDefault="00706F7C" w:rsidP="00706F7C">
      <w:pPr>
        <w:spacing w:line="360" w:lineRule="auto"/>
        <w:rPr>
          <w:rFonts w:eastAsia="Times New Roman"/>
          <w:i/>
          <w:iCs/>
          <w:color w:val="0070C0"/>
          <w:lang w:val="ro-RO"/>
        </w:rPr>
      </w:pPr>
    </w:p>
    <w:p w:rsidR="00706F7C" w:rsidRPr="00706F7C" w:rsidRDefault="00706F7C" w:rsidP="00706F7C">
      <w:pPr>
        <w:spacing w:line="360" w:lineRule="auto"/>
        <w:rPr>
          <w:rFonts w:eastAsia="Times New Roman"/>
          <w:i/>
          <w:iCs/>
          <w:color w:val="0070C0"/>
          <w:lang w:val="ro-RO"/>
        </w:rPr>
      </w:pPr>
      <w:r w:rsidRPr="00706F7C">
        <w:rPr>
          <w:rFonts w:eastAsia="Times New Roman"/>
          <w:i/>
          <w:iCs/>
          <w:color w:val="0070C0"/>
          <w:lang w:val="ro-RO"/>
        </w:rPr>
        <w:t>Măsurile aplicate și descrise trebuie să includă și activitatea subcontractanților, în cazul în care este aplicabil.</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Default="00706F7C"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Default="009D2E0F" w:rsidP="00706F7C">
      <w:pPr>
        <w:rPr>
          <w:rFonts w:eastAsia="Times New Roman"/>
          <w:color w:val="auto"/>
          <w:lang w:val="ro-RO"/>
        </w:rPr>
      </w:pPr>
    </w:p>
    <w:p w:rsidR="009D2E0F" w:rsidRPr="00706F7C" w:rsidRDefault="009D2E0F" w:rsidP="00706F7C">
      <w:pPr>
        <w:rPr>
          <w:rFonts w:eastAsia="Times New Roman"/>
          <w:color w:val="auto"/>
          <w:lang w:val="ro-RO"/>
        </w:rPr>
      </w:pPr>
    </w:p>
    <w:p w:rsidR="00706F7C" w:rsidRPr="00706F7C" w:rsidRDefault="00706F7C" w:rsidP="00706F7C">
      <w:pPr>
        <w:jc w:val="center"/>
        <w:rPr>
          <w:rFonts w:eastAsia="Times New Roman"/>
          <w:b/>
          <w:bCs/>
          <w:sz w:val="20"/>
          <w:szCs w:val="20"/>
          <w:lang w:val="ro-RO"/>
        </w:rPr>
      </w:pPr>
      <w:r w:rsidRPr="00706F7C">
        <w:rPr>
          <w:rFonts w:eastAsia="Times New Roman"/>
          <w:b/>
          <w:bCs/>
          <w:sz w:val="20"/>
          <w:szCs w:val="20"/>
          <w:lang w:val="ro-RO"/>
        </w:rPr>
        <w:lastRenderedPageBreak/>
        <w:t>Ofertant</w:t>
      </w:r>
      <w:r w:rsidR="009D2E0F">
        <w:rPr>
          <w:rFonts w:eastAsia="Times New Roman"/>
          <w:b/>
          <w:bCs/>
          <w:sz w:val="20"/>
          <w:szCs w:val="20"/>
          <w:lang w:val="ro-RO"/>
        </w:rPr>
        <w:t xml:space="preserve"> .........................</w:t>
      </w:r>
      <w:r w:rsidRPr="00706F7C">
        <w:rPr>
          <w:rFonts w:eastAsia="Times New Roman"/>
          <w:b/>
          <w:bCs/>
          <w:sz w:val="20"/>
          <w:szCs w:val="20"/>
          <w:lang w:val="ro-RO"/>
        </w:rPr>
        <w:t>,</w:t>
      </w: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color w:val="auto"/>
          <w:lang w:val="ro-RO"/>
        </w:rPr>
      </w:pPr>
    </w:p>
    <w:p w:rsidR="00706F7C" w:rsidRPr="00706F7C" w:rsidRDefault="00706F7C" w:rsidP="00706F7C">
      <w:pPr>
        <w:rPr>
          <w:rFonts w:eastAsia="Times New Roman"/>
          <w:b/>
          <w:bCs/>
          <w:sz w:val="20"/>
          <w:szCs w:val="20"/>
          <w:lang w:val="ro-RO"/>
        </w:rPr>
      </w:pPr>
    </w:p>
    <w:p w:rsidR="00706F7C" w:rsidRPr="00706F7C" w:rsidRDefault="00706F7C" w:rsidP="00706F7C">
      <w:pPr>
        <w:rPr>
          <w:rFonts w:eastAsia="Times New Roman"/>
          <w:color w:val="auto"/>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Subsemnatul .................................... declar că informaţiile furnizate sunt complete şi corecte în fiecare detaliu şi înţeleg că autoritatea contractantă are dreptul de a solicita, în scopul verificării şi confirmării declaraţiilor orice documente doveditoare de care dispunem. Înteleg că în cazul în care prezenta ofertă tehnică nu este conformă cu realitatea, oferta va fi descalificată.</w:t>
      </w: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p>
    <w:p w:rsidR="00706F7C" w:rsidRPr="00706F7C" w:rsidRDefault="00706F7C" w:rsidP="00706F7C">
      <w:pPr>
        <w:spacing w:line="360" w:lineRule="auto"/>
        <w:jc w:val="both"/>
        <w:rPr>
          <w:rFonts w:eastAsia="Times New Roman"/>
          <w:lang w:val="ro-RO"/>
        </w:rPr>
      </w:pPr>
      <w:r w:rsidRPr="00706F7C">
        <w:rPr>
          <w:rFonts w:eastAsia="Times New Roman"/>
          <w:lang w:val="ro-RO"/>
        </w:rPr>
        <w:t>Data .... / .... / ........</w:t>
      </w:r>
    </w:p>
    <w:p w:rsidR="00706F7C" w:rsidRDefault="00706F7C" w:rsidP="00706F7C">
      <w:pPr>
        <w:spacing w:line="360" w:lineRule="auto"/>
        <w:jc w:val="both"/>
        <w:rPr>
          <w:rFonts w:eastAsia="Times New Roman"/>
          <w:lang w:val="ro-RO"/>
        </w:rPr>
      </w:pPr>
      <w:r w:rsidRPr="00706F7C">
        <w:rPr>
          <w:rFonts w:eastAsia="Times New Roman"/>
          <w:lang w:val="ro-RO"/>
        </w:rPr>
        <w:t>............................................, în calitate de administrator, reprezentant legal autorizat să semnez oferta pentru și în numele ..............(denumire ofertant).</w:t>
      </w:r>
    </w:p>
    <w:p w:rsidR="00066C03" w:rsidRDefault="00066C03" w:rsidP="00706F7C">
      <w:pPr>
        <w:spacing w:line="360" w:lineRule="auto"/>
        <w:jc w:val="both"/>
        <w:rPr>
          <w:rFonts w:eastAsia="Times New Roman"/>
          <w:lang w:val="ro-RO"/>
        </w:rPr>
      </w:pPr>
    </w:p>
    <w:p w:rsidR="00066C03" w:rsidRDefault="00066C03" w:rsidP="00706F7C">
      <w:pPr>
        <w:spacing w:line="360" w:lineRule="auto"/>
        <w:jc w:val="both"/>
        <w:rPr>
          <w:rFonts w:eastAsia="Times New Roman"/>
          <w:lang w:val="ro-RO"/>
        </w:rPr>
      </w:pPr>
    </w:p>
    <w:p w:rsidR="00066C03" w:rsidRDefault="00066C03" w:rsidP="00706F7C">
      <w:pPr>
        <w:spacing w:line="360" w:lineRule="auto"/>
        <w:jc w:val="both"/>
        <w:rPr>
          <w:rFonts w:eastAsia="Times New Roman"/>
          <w:lang w:val="ro-RO"/>
        </w:rPr>
      </w:pPr>
    </w:p>
    <w:p w:rsidR="00BB037B" w:rsidRDefault="00BB037B" w:rsidP="00706F7C">
      <w:pPr>
        <w:spacing w:line="360" w:lineRule="auto"/>
        <w:jc w:val="both"/>
        <w:rPr>
          <w:rFonts w:eastAsia="Times New Roman"/>
          <w:lang w:val="ro-RO"/>
        </w:rPr>
        <w:sectPr w:rsidR="00BB037B" w:rsidSect="00DA155F">
          <w:pgSz w:w="11910" w:h="16840"/>
          <w:pgMar w:top="1440" w:right="995" w:bottom="1440" w:left="993" w:header="720" w:footer="0" w:gutter="0"/>
          <w:cols w:space="720"/>
          <w:docGrid w:linePitch="299"/>
        </w:sectPr>
      </w:pPr>
    </w:p>
    <w:p w:rsidR="00066C03" w:rsidRDefault="00066C03" w:rsidP="00706F7C">
      <w:pPr>
        <w:spacing w:line="360" w:lineRule="auto"/>
        <w:jc w:val="both"/>
        <w:rPr>
          <w:rFonts w:eastAsia="Times New Roman"/>
          <w:lang w:val="ro-RO"/>
        </w:r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Anexa </w:t>
      </w:r>
      <w:r w:rsidRPr="00066C03">
        <w:rPr>
          <w:rFonts w:eastAsia="Times New Roman"/>
          <w:b/>
          <w:bCs/>
          <w:color w:val="0070C0"/>
          <w:sz w:val="28"/>
          <w:szCs w:val="28"/>
          <w:lang w:val="ro-RO"/>
        </w:rPr>
        <w:t>D</w:t>
      </w:r>
    </w:p>
    <w:p w:rsidR="00066C03" w:rsidRPr="00066C03" w:rsidRDefault="00066C03" w:rsidP="00066C03">
      <w:pPr>
        <w:rPr>
          <w:rFonts w:eastAsia="Times New Roman"/>
          <w:b/>
          <w:bCs/>
          <w:i/>
          <w:iCs/>
          <w:lang w:val="ro-RO"/>
        </w:rPr>
      </w:pP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57351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573518">
        <w:t>F-PNRR-SmartLabs-2023-0993</w:t>
      </w:r>
    </w:p>
    <w:p w:rsidR="00BB037B" w:rsidRDefault="00BB037B" w:rsidP="00066C03">
      <w:pPr>
        <w:jc w:val="both"/>
        <w:rPr>
          <w:rFonts w:eastAsia="Times New Roman"/>
          <w:i/>
          <w:iCs/>
          <w:color w:val="00B050"/>
          <w:lang w:val="ro-RO"/>
        </w:rPr>
      </w:pP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Prezentul document este oferit cu titlul de model.</w:t>
      </w: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 xml:space="preserve">Documentul final va cuprinde cel puțin secțiunile prezentate mai jos. </w:t>
      </w:r>
    </w:p>
    <w:p w:rsidR="00066C03" w:rsidRPr="00066C03" w:rsidRDefault="00066C03" w:rsidP="00066C03">
      <w:pPr>
        <w:jc w:val="both"/>
        <w:rPr>
          <w:rFonts w:eastAsia="Times New Roman"/>
          <w:i/>
          <w:iCs/>
          <w:color w:val="00B050"/>
          <w:lang w:val="ro-RO"/>
        </w:rPr>
      </w:pPr>
      <w:r w:rsidRPr="00066C03">
        <w:rPr>
          <w:rFonts w:eastAsia="Times New Roman"/>
          <w:i/>
          <w:iCs/>
          <w:color w:val="00B050"/>
          <w:lang w:val="ro-RO"/>
        </w:rPr>
        <w:t>Documentul final poate conține antetul și alte elemente personalizate.</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bookmarkStart w:id="0" w:name="_Hlk146013255"/>
      <w:r w:rsidRPr="00066C03">
        <w:rPr>
          <w:rFonts w:eastAsia="Times New Roman"/>
          <w:b/>
          <w:bCs/>
          <w:sz w:val="24"/>
          <w:szCs w:val="24"/>
          <w:lang w:val="ro-RO"/>
        </w:rPr>
        <w:t xml:space="preserve">Raport DNSH și proiectare sustenabilă </w:t>
      </w:r>
    </w:p>
    <w:bookmarkEnd w:id="0"/>
    <w:p w:rsidR="00066C03" w:rsidRPr="00066C03" w:rsidRDefault="00066C03" w:rsidP="00066C03">
      <w:pPr>
        <w:jc w:val="center"/>
        <w:rPr>
          <w:rFonts w:eastAsia="Times New Roman"/>
          <w:sz w:val="20"/>
          <w:szCs w:val="20"/>
          <w:lang w:val="ro-RO"/>
        </w:rPr>
      </w:pPr>
    </w:p>
    <w:p w:rsidR="00066C03" w:rsidRPr="00066C03" w:rsidRDefault="00066C03" w:rsidP="00066C03">
      <w:pPr>
        <w:jc w:val="center"/>
        <w:rPr>
          <w:rFonts w:eastAsia="Times New Roman"/>
          <w:sz w:val="20"/>
          <w:szCs w:val="20"/>
          <w:lang w:val="ro-RO"/>
        </w:rPr>
      </w:pPr>
    </w:p>
    <w:tbl>
      <w:tblPr>
        <w:tblStyle w:val="TableGrid4"/>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2610"/>
        <w:gridCol w:w="2898"/>
        <w:gridCol w:w="4482"/>
      </w:tblGrid>
      <w:tr w:rsidR="00066C03" w:rsidRPr="00066C03" w:rsidTr="00A276A0">
        <w:tc>
          <w:tcPr>
            <w:tcW w:w="9990" w:type="dxa"/>
            <w:gridSpan w:val="3"/>
            <w:shd w:val="clear" w:color="auto" w:fill="DBE5F1" w:themeFill="accent1" w:themeFillTint="33"/>
          </w:tcPr>
          <w:p w:rsidR="00066C03" w:rsidRPr="00066C03" w:rsidRDefault="00066C03" w:rsidP="00066C03">
            <w:pPr>
              <w:jc w:val="center"/>
              <w:rPr>
                <w:rFonts w:eastAsia="Times New Roman"/>
                <w:lang w:val="ro-RO"/>
              </w:rPr>
            </w:pPr>
            <w:r w:rsidRPr="00066C03">
              <w:rPr>
                <w:rFonts w:eastAsia="Times New Roman"/>
                <w:lang w:val="ro-RO"/>
              </w:rPr>
              <w:t>Informații despre produsul ofertat</w:t>
            </w:r>
          </w:p>
        </w:tc>
      </w:tr>
      <w:tr w:rsidR="00066C03" w:rsidRPr="00066C03" w:rsidTr="00A276A0">
        <w:tc>
          <w:tcPr>
            <w:tcW w:w="2610" w:type="dxa"/>
            <w:tcBorders>
              <w:righ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Tip produs</w:t>
            </w:r>
          </w:p>
        </w:tc>
        <w:tc>
          <w:tcPr>
            <w:tcW w:w="2898" w:type="dxa"/>
            <w:tcBorders>
              <w:lef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Marcă și model</w:t>
            </w:r>
          </w:p>
        </w:tc>
        <w:tc>
          <w:tcPr>
            <w:tcW w:w="4482" w:type="dxa"/>
            <w:tcBorders>
              <w:left w:val="single" w:sz="4" w:space="0" w:color="B8CCE4" w:themeColor="accent1" w:themeTint="66"/>
            </w:tcBorders>
            <w:shd w:val="clear" w:color="auto" w:fill="B8CCE4" w:themeFill="accent1" w:themeFillTint="66"/>
          </w:tcPr>
          <w:p w:rsidR="00066C03" w:rsidRPr="00066C03" w:rsidRDefault="00066C03" w:rsidP="00066C03">
            <w:pPr>
              <w:jc w:val="center"/>
              <w:rPr>
                <w:rFonts w:eastAsia="Times New Roman"/>
                <w:lang w:val="ro-RO"/>
              </w:rPr>
            </w:pPr>
            <w:r w:rsidRPr="00066C03">
              <w:rPr>
                <w:rFonts w:eastAsia="Times New Roman"/>
                <w:lang w:val="ro-RO"/>
              </w:rPr>
              <w:t>Aferent lotului ofertat</w:t>
            </w:r>
          </w:p>
        </w:tc>
      </w:tr>
      <w:tr w:rsidR="00066C03" w:rsidRPr="00066C03" w:rsidTr="00A276A0">
        <w:trPr>
          <w:trHeight w:val="330"/>
        </w:trPr>
        <w:tc>
          <w:tcPr>
            <w:tcW w:w="2610" w:type="dxa"/>
            <w:tcBorders>
              <w:right w:val="single" w:sz="4" w:space="0" w:color="B8CCE4" w:themeColor="accent1" w:themeTint="66"/>
            </w:tcBorders>
          </w:tcPr>
          <w:p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Exemplu: Laptop</w:t>
            </w:r>
          </w:p>
        </w:tc>
        <w:tc>
          <w:tcPr>
            <w:tcW w:w="2898" w:type="dxa"/>
            <w:tcBorders>
              <w:left w:val="single" w:sz="4" w:space="0" w:color="B8CCE4" w:themeColor="accent1" w:themeTint="66"/>
            </w:tcBorders>
          </w:tcPr>
          <w:p w:rsidR="00066C03" w:rsidRPr="00066C03" w:rsidRDefault="00066C03" w:rsidP="00066C03">
            <w:pPr>
              <w:jc w:val="center"/>
              <w:rPr>
                <w:rFonts w:eastAsia="Times New Roman"/>
                <w:color w:val="0070C0"/>
                <w:sz w:val="16"/>
                <w:szCs w:val="16"/>
                <w:lang w:val="ro-RO"/>
              </w:rPr>
            </w:pPr>
            <w:r w:rsidRPr="00066C03">
              <w:rPr>
                <w:rFonts w:eastAsia="Times New Roman"/>
                <w:color w:val="0070C0"/>
                <w:sz w:val="16"/>
                <w:szCs w:val="16"/>
                <w:lang w:val="ro-RO"/>
              </w:rPr>
              <w:t>Pegas 434i-72</w:t>
            </w:r>
          </w:p>
        </w:tc>
        <w:tc>
          <w:tcPr>
            <w:tcW w:w="4482" w:type="dxa"/>
            <w:tcBorders>
              <w:left w:val="single" w:sz="4" w:space="0" w:color="B8CCE4" w:themeColor="accent1" w:themeTint="66"/>
            </w:tcBorders>
          </w:tcPr>
          <w:p w:rsidR="00066C03" w:rsidRPr="00066C03" w:rsidRDefault="00066C03" w:rsidP="00066C03">
            <w:pPr>
              <w:jc w:val="center"/>
              <w:rPr>
                <w:rFonts w:eastAsia="Times New Roman"/>
                <w:b/>
                <w:bCs/>
                <w:color w:val="0070C0"/>
                <w:sz w:val="16"/>
                <w:szCs w:val="16"/>
                <w:lang w:val="ro-RO"/>
              </w:rPr>
            </w:pPr>
            <w:r w:rsidRPr="00066C03">
              <w:rPr>
                <w:rFonts w:eastAsia="Times New Roman"/>
                <w:b/>
                <w:bCs/>
                <w:color w:val="0070C0"/>
                <w:sz w:val="16"/>
                <w:szCs w:val="16"/>
                <w:lang w:val="ro-RO"/>
              </w:rPr>
              <w:t>LOTUL ...</w:t>
            </w:r>
          </w:p>
        </w:tc>
      </w:tr>
      <w:tr w:rsidR="00066C03" w:rsidRPr="00066C03" w:rsidTr="00A276A0">
        <w:trPr>
          <w:trHeight w:val="240"/>
        </w:trPr>
        <w:tc>
          <w:tcPr>
            <w:tcW w:w="2610" w:type="dxa"/>
          </w:tcPr>
          <w:p w:rsidR="00066C03" w:rsidRPr="00066C03" w:rsidRDefault="00066C03" w:rsidP="00066C03">
            <w:pPr>
              <w:rPr>
                <w:rFonts w:eastAsia="Times New Roman"/>
                <w:lang w:val="ro-RO"/>
              </w:rPr>
            </w:pPr>
          </w:p>
        </w:tc>
        <w:tc>
          <w:tcPr>
            <w:tcW w:w="2898" w:type="dxa"/>
          </w:tcPr>
          <w:p w:rsidR="00066C03" w:rsidRPr="00066C03" w:rsidRDefault="00066C03" w:rsidP="00066C03">
            <w:pPr>
              <w:rPr>
                <w:rFonts w:eastAsia="Times New Roman"/>
                <w:lang w:val="ro-RO"/>
              </w:rPr>
            </w:pPr>
          </w:p>
        </w:tc>
        <w:tc>
          <w:tcPr>
            <w:tcW w:w="4482" w:type="dxa"/>
          </w:tcPr>
          <w:p w:rsidR="00066C03" w:rsidRPr="00066C03" w:rsidRDefault="00066C03" w:rsidP="00066C03">
            <w:pPr>
              <w:rPr>
                <w:rFonts w:eastAsia="Times New Roman"/>
                <w:lang w:val="ro-RO"/>
              </w:rPr>
            </w:pPr>
          </w:p>
        </w:tc>
      </w:tr>
    </w:tbl>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Regulemente și ghiduri și recomandări avute în vedere pentru întocmirea prezentei analize: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2009/125/CE a Parlamentului European și a Consiliului din 21 octombrie 2009 de instituire a unui cadru pentru stabilirea cerințelor în materie de proiectare ecologică aplicabile produselor cu impact energetic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Orientări tehnice privind aplicarea principiului de „a nu prejudicia în mod semnificativ” în temeiul Regulamentului privind Mecanismul de redresare și reziliență (2021/C58/01)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 xml:space="preserve">Directiva 2011/65/UE a parlamentului european și a consiliului din 8 iunie 2011 privind restricțiile de utilizare a anumitor substanțe periculoase în echipamentele electrice și electronice </w:t>
      </w:r>
    </w:p>
    <w:p w:rsidR="00066C03" w:rsidRPr="00066C03" w:rsidRDefault="00066C03" w:rsidP="00066C03">
      <w:pPr>
        <w:rPr>
          <w:rFonts w:eastAsia="Times New Roman"/>
          <w:sz w:val="20"/>
          <w:szCs w:val="20"/>
          <w:lang w:val="ro-RO"/>
        </w:rPr>
      </w:pPr>
      <w:r w:rsidRPr="00066C03">
        <w:rPr>
          <w:rFonts w:eastAsia="Times New Roman"/>
          <w:sz w:val="20"/>
          <w:szCs w:val="20"/>
          <w:lang w:val="ro-RO"/>
        </w:rPr>
        <w:t>•</w:t>
      </w:r>
      <w:r w:rsidRPr="00066C03">
        <w:rPr>
          <w:rFonts w:eastAsia="Times New Roman"/>
          <w:sz w:val="20"/>
          <w:szCs w:val="20"/>
          <w:lang w:val="ro-RO"/>
        </w:rPr>
        <w:tab/>
        <w:t>REGULAMENTUL (UE) 2020/852 AL PARLAMENTULUI EUROPEAN ȘI AL CONSILIULUI din 18 iunie 2020 privind instituirea unui cadru care să faciliteze investițiile durabile și de modificare a Regulamentului (UE) 2019/2088</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Imagine reprezentativă a elementului analizat:</w:t>
      </w:r>
    </w:p>
    <w:p w:rsidR="00066C03" w:rsidRPr="00066C03" w:rsidRDefault="00DC61E7" w:rsidP="00066C03">
      <w:pPr>
        <w:jc w:val="both"/>
        <w:rPr>
          <w:rFonts w:eastAsia="Times New Roman"/>
          <w:color w:val="auto"/>
          <w:sz w:val="20"/>
          <w:szCs w:val="20"/>
          <w:lang w:val="ro-RO"/>
        </w:rPr>
      </w:pPr>
      <w:r w:rsidRPr="00DC61E7">
        <w:rPr>
          <w:rFonts w:eastAsia="Times New Roman"/>
          <w:noProof/>
          <w:color w:val="auto"/>
          <w:sz w:val="20"/>
          <w:szCs w:val="20"/>
          <w:lang w:val="ro-RO"/>
        </w:rPr>
        <w:pict>
          <v:rect id="Rectangle 27" o:spid="_x0000_s1026" style="position:absolute;left:0;text-align:left;margin-left:0;margin-top:5.6pt;width:165.05pt;height:94.9pt;z-index:2516654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" fillcolor="window" strokecolor="windowText" strokeweight="2pt"/>
        </w:pict>
      </w: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color w:val="auto"/>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b/>
          <w:bCs/>
          <w:sz w:val="20"/>
          <w:szCs w:val="20"/>
          <w:lang w:val="ro-RO"/>
        </w:rPr>
      </w:pPr>
    </w:p>
    <w:p w:rsidR="00066C03" w:rsidRDefault="00066C03" w:rsidP="002759F0">
      <w:pPr>
        <w:jc w:val="both"/>
        <w:rPr>
          <w:rFonts w:eastAsia="Times New Roman"/>
          <w:b/>
          <w:bCs/>
          <w:sz w:val="20"/>
          <w:szCs w:val="20"/>
          <w:lang w:val="ro-RO"/>
        </w:rPr>
      </w:pPr>
      <w:bookmarkStart w:id="1" w:name="_Hlk156020608"/>
      <w:r w:rsidRPr="00066C03">
        <w:rPr>
          <w:rFonts w:eastAsia="Times New Roman"/>
          <w:b/>
          <w:bCs/>
          <w:sz w:val="20"/>
          <w:szCs w:val="20"/>
          <w:lang w:val="ro-RO"/>
        </w:rPr>
        <w:t xml:space="preserve">Conformitatea cu prevederile Ordinului </w:t>
      </w:r>
      <w:r w:rsidR="002759F0" w:rsidRPr="002759F0">
        <w:rPr>
          <w:rFonts w:eastAsia="Times New Roman"/>
          <w:b/>
          <w:bCs/>
          <w:sz w:val="20"/>
          <w:szCs w:val="20"/>
          <w:lang w:val="ro-RO"/>
        </w:rPr>
        <w:t>nr. 2.395 din 27 decembrie 2023</w:t>
      </w:r>
      <w:r w:rsidR="002759F0">
        <w:rPr>
          <w:rFonts w:eastAsia="Times New Roman"/>
          <w:b/>
          <w:bCs/>
          <w:sz w:val="20"/>
          <w:szCs w:val="20"/>
          <w:lang w:val="ro-RO"/>
        </w:rPr>
        <w:t xml:space="preserve"> </w:t>
      </w:r>
      <w:r w:rsidR="002759F0" w:rsidRPr="002759F0">
        <w:rPr>
          <w:rFonts w:eastAsia="Times New Roman"/>
          <w:b/>
          <w:bCs/>
          <w:sz w:val="20"/>
          <w:szCs w:val="20"/>
          <w:lang w:val="ro-RO"/>
        </w:rPr>
        <w:t>pentru aprobarea criteriilor ecologice aplicabile categoriilor de produse care au impact asupra mediului</w:t>
      </w:r>
      <w:r w:rsidR="002759F0">
        <w:rPr>
          <w:rFonts w:eastAsia="Times New Roman"/>
          <w:b/>
          <w:bCs/>
          <w:sz w:val="20"/>
          <w:szCs w:val="20"/>
          <w:lang w:val="ro-RO"/>
        </w:rPr>
        <w:t xml:space="preserve"> </w:t>
      </w:r>
      <w:r w:rsidR="002759F0" w:rsidRPr="002759F0">
        <w:rPr>
          <w:rFonts w:eastAsia="Times New Roman"/>
          <w:b/>
          <w:bCs/>
          <w:sz w:val="20"/>
          <w:szCs w:val="20"/>
          <w:lang w:val="ro-RO"/>
        </w:rPr>
        <w:t>pe durata întregului ciclu de viaţă, prevăzute în anexa nr. 2 la Normele metodologice de aplicare a</w:t>
      </w:r>
      <w:r w:rsidR="002759F0">
        <w:rPr>
          <w:rFonts w:eastAsia="Times New Roman"/>
          <w:b/>
          <w:bCs/>
          <w:sz w:val="20"/>
          <w:szCs w:val="20"/>
          <w:lang w:val="ro-RO"/>
        </w:rPr>
        <w:t xml:space="preserve"> </w:t>
      </w:r>
      <w:r w:rsidR="002759F0" w:rsidRPr="002759F0">
        <w:rPr>
          <w:rFonts w:eastAsia="Times New Roman"/>
          <w:b/>
          <w:bCs/>
          <w:sz w:val="20"/>
          <w:szCs w:val="20"/>
          <w:lang w:val="ro-RO"/>
        </w:rPr>
        <w:t>prevederilor referitoare la atribuirea contractului sectorial/acordului-cadru din Legea nr. 99/2016</w:t>
      </w:r>
      <w:r w:rsidR="002759F0">
        <w:rPr>
          <w:rFonts w:eastAsia="Times New Roman"/>
          <w:b/>
          <w:bCs/>
          <w:sz w:val="20"/>
          <w:szCs w:val="20"/>
          <w:lang w:val="ro-RO"/>
        </w:rPr>
        <w:t xml:space="preserve"> </w:t>
      </w:r>
      <w:r w:rsidR="002759F0" w:rsidRPr="002759F0">
        <w:rPr>
          <w:rFonts w:eastAsia="Times New Roman"/>
          <w:b/>
          <w:bCs/>
          <w:sz w:val="20"/>
          <w:szCs w:val="20"/>
          <w:lang w:val="ro-RO"/>
        </w:rPr>
        <w:t>privind achiziţiile sectoriale, aprobate prin Hotărârea Guvernului nr. 394/2016, respectiv în anexa nr. 2 la</w:t>
      </w:r>
      <w:r w:rsidR="002759F0">
        <w:rPr>
          <w:rFonts w:eastAsia="Times New Roman"/>
          <w:b/>
          <w:bCs/>
          <w:sz w:val="20"/>
          <w:szCs w:val="20"/>
          <w:lang w:val="ro-RO"/>
        </w:rPr>
        <w:t xml:space="preserve"> </w:t>
      </w:r>
      <w:r w:rsidR="002759F0" w:rsidRPr="002759F0">
        <w:rPr>
          <w:rFonts w:eastAsia="Times New Roman"/>
          <w:b/>
          <w:bCs/>
          <w:sz w:val="20"/>
          <w:szCs w:val="20"/>
          <w:lang w:val="ro-RO"/>
        </w:rPr>
        <w:t>Normele metodologice de aplicare a prevederilor referitoare la atribuirea contractului de achiziţie publică/acordului-cadru din Legea nr. 98/2016 privind achiziţiile publice, aprobate prin Hotărârea Guvernului nr. 395/2016</w:t>
      </w:r>
    </w:p>
    <w:p w:rsidR="002759F0" w:rsidRDefault="002759F0" w:rsidP="002759F0">
      <w:pPr>
        <w:jc w:val="both"/>
        <w:rPr>
          <w:rFonts w:eastAsia="Times New Roman"/>
          <w:b/>
          <w:bCs/>
          <w:sz w:val="20"/>
          <w:szCs w:val="20"/>
          <w:lang w:val="ro-RO"/>
        </w:rPr>
      </w:pPr>
    </w:p>
    <w:p w:rsidR="002759F0" w:rsidRPr="00066C03" w:rsidRDefault="002759F0" w:rsidP="002759F0">
      <w:pPr>
        <w:jc w:val="both"/>
        <w:rPr>
          <w:rFonts w:eastAsia="Times New Roman"/>
          <w:b/>
          <w:bCs/>
          <w:sz w:val="20"/>
          <w:szCs w:val="20"/>
          <w:lang w:val="ro-RO"/>
        </w:rPr>
      </w:pPr>
      <w:r w:rsidRPr="002759F0">
        <w:rPr>
          <w:rFonts w:eastAsia="Times New Roman"/>
          <w:b/>
          <w:bCs/>
          <w:sz w:val="20"/>
          <w:szCs w:val="20"/>
          <w:lang w:val="ro-RO"/>
        </w:rPr>
        <w:t>Data intrării în vigoare 03-01-2024</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i/>
          <w:iCs/>
          <w:color w:val="00B050"/>
          <w:sz w:val="20"/>
          <w:szCs w:val="20"/>
          <w:lang w:val="ro-RO"/>
        </w:rPr>
      </w:pPr>
      <w:r w:rsidRPr="00066C03">
        <w:rPr>
          <w:rFonts w:eastAsia="Times New Roman"/>
          <w:i/>
          <w:iCs/>
          <w:color w:val="00B050"/>
          <w:sz w:val="20"/>
          <w:szCs w:val="20"/>
          <w:lang w:val="ro-RO"/>
        </w:rPr>
        <w:t>Exemplu de analiză (acolo unde este cazul)</w:t>
      </w:r>
    </w:p>
    <w:bookmarkEnd w:id="1"/>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2009/125/CE</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2011/65/UE</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2012/19/UE </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Directiva 2012/19/UE</w:t>
      </w:r>
      <w:r w:rsidRPr="00066C03">
        <w:rPr>
          <w:rFonts w:eastAsia="Times New Roman"/>
          <w:sz w:val="20"/>
          <w:szCs w:val="20"/>
          <w:lang w:val="ro-RO"/>
        </w:rPr>
        <w:t xml:space="preserve"> – Anexa 5 - OBIECTIVELE MINIME PRIVIND VALORIFICAREA PREVĂZUTE LA ARTICOLUL 11 (dacă este cazul)</w:t>
      </w: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b/>
          <w:bCs/>
          <w:iCs/>
          <w:sz w:val="20"/>
          <w:szCs w:val="20"/>
          <w:lang w:val="ro-RO"/>
        </w:rPr>
      </w:pPr>
      <w:bookmarkStart w:id="2" w:name="_Hlk146013417"/>
      <w:r w:rsidRPr="00066C03">
        <w:rPr>
          <w:rFonts w:eastAsia="Times New Roman"/>
          <w:b/>
          <w:bCs/>
          <w:iCs/>
          <w:sz w:val="20"/>
          <w:szCs w:val="20"/>
          <w:lang w:val="ro-RO"/>
        </w:rPr>
        <w:t xml:space="preserve">2021/C58/01 DNSH </w:t>
      </w:r>
      <w:bookmarkEnd w:id="2"/>
      <w:r w:rsidRPr="00066C03">
        <w:rPr>
          <w:rFonts w:eastAsia="Times New Roman"/>
          <w:b/>
          <w:bCs/>
          <w:iCs/>
          <w:sz w:val="20"/>
          <w:szCs w:val="20"/>
          <w:lang w:val="ro-RO"/>
        </w:rPr>
        <w:t>(„Do not signifiant harm”)</w:t>
      </w:r>
    </w:p>
    <w:p w:rsidR="00066C03" w:rsidRPr="00066C03" w:rsidRDefault="00066C03" w:rsidP="00066C03">
      <w:pPr>
        <w:jc w:val="both"/>
        <w:rPr>
          <w:rFonts w:eastAsia="Times New Roman"/>
          <w:sz w:val="20"/>
          <w:szCs w:val="20"/>
          <w:lang w:val="ro-RO"/>
        </w:rPr>
      </w:pPr>
      <w:bookmarkStart w:id="3" w:name="_Hlk146013401"/>
      <w:r w:rsidRPr="00066C03">
        <w:rPr>
          <w:rFonts w:eastAsia="Times New Roman"/>
          <w:sz w:val="20"/>
          <w:szCs w:val="20"/>
          <w:lang w:val="ro-RO"/>
        </w:rPr>
        <w:t xml:space="preserve">Analiză pentru </w:t>
      </w:r>
      <w:r w:rsidRPr="00066C03">
        <w:rPr>
          <w:rFonts w:eastAsia="Times New Roman"/>
          <w:b/>
          <w:bCs/>
          <w:sz w:val="20"/>
          <w:szCs w:val="20"/>
          <w:lang w:val="ro-RO"/>
        </w:rPr>
        <w:t>cele șase obiective de mediu</w:t>
      </w:r>
      <w:r w:rsidRPr="00066C03">
        <w:rPr>
          <w:rFonts w:eastAsia="Times New Roman"/>
          <w:sz w:val="20"/>
          <w:szCs w:val="20"/>
          <w:lang w:val="ro-RO"/>
        </w:rPr>
        <w:t xml:space="preserve"> (Lista de verificare DNSH) astfel cum sunt definite la articolul 17 („Prejudicierea în mod semnificativ a obiectivelor de mediu”) din Regulamentul privind taxonomia și asigurarea respectării în integralitate principiul de „a nu prejudicia în mod semnificativ” (DNSH – „Do No Significant Harm”)</w:t>
      </w:r>
    </w:p>
    <w:bookmarkEnd w:id="3"/>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Atenuarea schimbărilor climatice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Adaptarea la schimbările climatice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Utilizarea sustenabilă și protecția resurselor de apă și a celor marine</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Tranziția către o economie circulară</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rPr>
      </w:pPr>
      <w:r w:rsidRPr="00066C03">
        <w:rPr>
          <w:rFonts w:eastAsia="Times New Roman"/>
          <w:sz w:val="20"/>
          <w:szCs w:val="20"/>
          <w:lang w:val="ro-RO"/>
        </w:rPr>
        <w:t>Prevenirea și controlul poluării</w:t>
      </w:r>
    </w:p>
    <w:p w:rsidR="00066C03" w:rsidRPr="00066C03" w:rsidRDefault="00066C03" w:rsidP="00066C03">
      <w:pPr>
        <w:widowControl/>
        <w:numPr>
          <w:ilvl w:val="0"/>
          <w:numId w:val="41"/>
        </w:numPr>
        <w:autoSpaceDE/>
        <w:autoSpaceDN/>
        <w:spacing w:line="360" w:lineRule="auto"/>
        <w:contextualSpacing/>
        <w:jc w:val="both"/>
        <w:rPr>
          <w:rFonts w:eastAsia="Times New Roman"/>
          <w:sz w:val="20"/>
          <w:szCs w:val="20"/>
          <w:lang w:val="ro-RO"/>
        </w:rPr>
      </w:pPr>
      <w:r w:rsidRPr="00066C03">
        <w:rPr>
          <w:rFonts w:eastAsia="Times New Roman"/>
          <w:sz w:val="20"/>
          <w:szCs w:val="20"/>
          <w:lang w:val="ro-RO"/>
        </w:rPr>
        <w:t>Protecția și refacerea biodiversității și a ecosistemelor</w:t>
      </w:r>
    </w:p>
    <w:p w:rsidR="00066C03" w:rsidRPr="00066C03" w:rsidRDefault="00066C03" w:rsidP="00066C03">
      <w:pPr>
        <w:jc w:val="both"/>
        <w:rPr>
          <w:rFonts w:eastAsia="Times New Roman"/>
          <w:color w:val="auto"/>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CE - Produse eficiente din punct de vedere energetic / etichetarea energetică și cerințele de proiectare ecologică / Cea mai bună tehnologie disponibilă (dacă este cazul)</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b/>
          <w:bCs/>
          <w:sz w:val="20"/>
          <w:szCs w:val="20"/>
          <w:lang w:val="ro-RO"/>
        </w:rPr>
      </w:pPr>
      <w:r w:rsidRPr="00066C03">
        <w:rPr>
          <w:rFonts w:eastAsia="Times New Roman"/>
          <w:b/>
          <w:bCs/>
          <w:sz w:val="20"/>
          <w:szCs w:val="20"/>
          <w:lang w:val="ro-RO"/>
        </w:rPr>
        <w:t>REGULAMENTUL (UE) 2019/2021 AL COMISIEI din 1 octombrie 2019</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Descrierea modului de îndeplinire, certificări, documentație, etc.</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0"/>
          <w:szCs w:val="20"/>
          <w:lang w:val="ro-RO"/>
        </w:rPr>
      </w:pPr>
      <w:r w:rsidRPr="00066C03">
        <w:rPr>
          <w:rFonts w:eastAsia="Times New Roman"/>
          <w:b/>
          <w:bCs/>
          <w:iCs/>
          <w:sz w:val="20"/>
          <w:szCs w:val="20"/>
          <w:lang w:val="ro-RO"/>
        </w:rPr>
        <w:t xml:space="preserve">Criteriile UE privind achizițiile publice verzi (APV) </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4508"/>
        <w:gridCol w:w="4508"/>
      </w:tblGrid>
      <w:tr w:rsidR="00066C03" w:rsidRPr="00066C03" w:rsidTr="00066C03">
        <w:tc>
          <w:tcPr>
            <w:tcW w:w="9016" w:type="dxa"/>
            <w:gridSpan w:val="2"/>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1</w:t>
            </w:r>
          </w:p>
        </w:tc>
      </w:tr>
      <w:tr w:rsidR="00066C03" w:rsidRPr="00066C03" w:rsidTr="00066C03">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Disponibilitate continuă a pieselor de schimb</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Ofertantul trebuie să garanteze disponibilitatea pieselor de schimb </w:t>
            </w:r>
            <w:r w:rsidRPr="00066C03">
              <w:rPr>
                <w:rFonts w:ascii="Arial" w:eastAsia="Times New Roman" w:hAnsi="Arial" w:cs="Arial"/>
                <w:b/>
                <w:bCs/>
                <w:color w:val="002060"/>
                <w:sz w:val="20"/>
                <w:szCs w:val="20"/>
                <w:lang w:val="ro-RO"/>
              </w:rPr>
              <w:t>timp de minim 5 ani</w:t>
            </w:r>
            <w:r w:rsidRPr="00066C03">
              <w:rPr>
                <w:rFonts w:ascii="Arial" w:eastAsia="Times New Roman" w:hAnsi="Arial" w:cs="Arial"/>
                <w:color w:val="002060"/>
                <w:sz w:val="20"/>
                <w:szCs w:val="20"/>
                <w:lang w:val="ro-RO"/>
              </w:rPr>
              <w:t xml:space="preserve"> de la data cumpărării.</w:t>
            </w:r>
          </w:p>
          <w:p w:rsidR="00066C03" w:rsidRPr="00066C03" w:rsidRDefault="00066C03" w:rsidP="00066C03">
            <w:pPr>
              <w:jc w:val="both"/>
              <w:rPr>
                <w:rFonts w:ascii="Arial" w:eastAsia="Times New Roman" w:hAnsi="Arial" w:cs="Arial"/>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b/>
                <w:bCs/>
                <w:color w:val="002060"/>
                <w:sz w:val="20"/>
                <w:szCs w:val="20"/>
                <w:lang w:val="ro-RO"/>
              </w:rPr>
            </w:pP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 xml:space="preserve">Ofertantul </w:t>
            </w:r>
            <w:r w:rsidRPr="00066C03">
              <w:rPr>
                <w:rFonts w:ascii="Arial" w:eastAsia="Times New Roman" w:hAnsi="Arial" w:cs="Arial"/>
                <w:b/>
                <w:bCs/>
                <w:color w:val="002060"/>
                <w:sz w:val="20"/>
                <w:szCs w:val="20"/>
                <w:lang w:val="ro-RO"/>
              </w:rPr>
              <w:t>trebuie să furnizeze o declarație</w:t>
            </w:r>
            <w:r w:rsidRPr="00066C03">
              <w:rPr>
                <w:rFonts w:ascii="Arial" w:eastAsia="Times New Roman" w:hAnsi="Arial" w:cs="Arial"/>
                <w:color w:val="002060"/>
                <w:sz w:val="20"/>
                <w:szCs w:val="20"/>
                <w:lang w:val="ro-RO"/>
              </w:rPr>
              <w:t xml:space="preserve"> conform căreia piesele de schimb solicitate vor fi disponibile timp de 5 ani pentru fiecare model furnizat.  </w:t>
            </w:r>
          </w:p>
        </w:tc>
      </w:tr>
      <w:tr w:rsidR="00066C03" w:rsidRPr="00066C03" w:rsidTr="00066C03">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Garanția producătorului</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Ofertantul trebuie să furnizeze produse acoperite timp de minim 2 ani de garanție a producătorului.</w:t>
            </w:r>
          </w:p>
          <w:p w:rsidR="00066C03" w:rsidRPr="00066C03" w:rsidRDefault="00066C03" w:rsidP="00066C03">
            <w:pPr>
              <w:jc w:val="both"/>
              <w:rPr>
                <w:rFonts w:ascii="Arial" w:eastAsia="Times New Roman" w:hAnsi="Arial" w:cs="Arial"/>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Certificat de garanție atașat la raport</w:t>
            </w:r>
          </w:p>
          <w:p w:rsidR="00066C03" w:rsidRPr="00066C03" w:rsidRDefault="00066C03" w:rsidP="00066C03">
            <w:pPr>
              <w:jc w:val="both"/>
              <w:rPr>
                <w:rFonts w:ascii="Arial" w:eastAsia="Times New Roman" w:hAnsi="Arial" w:cs="Arial"/>
                <w:color w:val="002060"/>
                <w:sz w:val="20"/>
                <w:szCs w:val="20"/>
                <w:lang w:val="ro-RO"/>
              </w:rPr>
            </w:pPr>
          </w:p>
        </w:tc>
      </w:tr>
      <w:tr w:rsidR="00066C03" w:rsidRPr="00066C03" w:rsidTr="00066C03">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c>
          <w:tcPr>
            <w:tcW w:w="4508" w:type="dxa"/>
          </w:tcPr>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w:t>
            </w:r>
          </w:p>
        </w:tc>
      </w:tr>
    </w:tbl>
    <w:p w:rsidR="00066C03" w:rsidRPr="00066C03" w:rsidRDefault="00066C03" w:rsidP="00066C03">
      <w:pPr>
        <w:jc w:val="both"/>
        <w:rPr>
          <w:rFonts w:eastAsia="Times New Roman"/>
          <w:sz w:val="20"/>
          <w:szCs w:val="20"/>
          <w:lang w:val="ro-RO"/>
        </w:rPr>
      </w:pPr>
      <w:r w:rsidRPr="00066C03">
        <w:rPr>
          <w:rFonts w:eastAsia="Times New Roman"/>
          <w:sz w:val="20"/>
          <w:szCs w:val="20"/>
          <w:lang w:val="ro-RO"/>
        </w:rPr>
        <w:t xml:space="preserve"> </w:t>
      </w: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p w:rsidR="00066C03" w:rsidRPr="00066C03" w:rsidRDefault="00066C03" w:rsidP="00066C03">
      <w:pPr>
        <w:jc w:val="both"/>
        <w:rPr>
          <w:rFonts w:eastAsia="Times New Roman"/>
          <w:sz w:val="20"/>
          <w:szCs w:val="20"/>
          <w:lang w:val="ro-RO"/>
        </w:rPr>
      </w:pPr>
    </w:p>
    <w:tbl>
      <w:tblPr>
        <w:tblStyle w:val="TableGrid4"/>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4508"/>
        <w:gridCol w:w="4508"/>
      </w:tblGrid>
      <w:tr w:rsidR="00066C03" w:rsidRPr="00066C03" w:rsidTr="00066C03">
        <w:tc>
          <w:tcPr>
            <w:tcW w:w="9016" w:type="dxa"/>
            <w:gridSpan w:val="2"/>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Criteriul 2</w:t>
            </w:r>
          </w:p>
        </w:tc>
      </w:tr>
      <w:tr w:rsidR="00066C03" w:rsidRPr="00066C03" w:rsidTr="00066C03">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Exemplu:</w:t>
            </w:r>
            <w:r w:rsidRPr="00066C03">
              <w:rPr>
                <w:rFonts w:ascii="Arial" w:eastAsia="Times New Roman" w:hAnsi="Arial" w:cs="Arial"/>
                <w:color w:val="002060"/>
                <w:sz w:val="20"/>
                <w:szCs w:val="20"/>
                <w:lang w:val="ro-RO"/>
              </w:rPr>
              <w:t xml:space="preserve"> Performanță energetică minimă a monitoarelor (de bază și cuprinzătoare)</w:t>
            </w:r>
          </w:p>
        </w:tc>
        <w:tc>
          <w:tcPr>
            <w:tcW w:w="4508" w:type="dxa"/>
          </w:tcPr>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i/>
                <w:iCs/>
                <w:color w:val="002060"/>
                <w:sz w:val="20"/>
                <w:szCs w:val="20"/>
                <w:lang w:val="ro-RO"/>
              </w:rPr>
              <w:t xml:space="preserve">Exemplu: </w:t>
            </w:r>
            <w:r w:rsidRPr="00066C03">
              <w:rPr>
                <w:rFonts w:ascii="Arial" w:eastAsia="Times New Roman" w:hAnsi="Arial" w:cs="Arial"/>
                <w:color w:val="002060"/>
                <w:sz w:val="20"/>
                <w:szCs w:val="20"/>
                <w:lang w:val="ro-RO"/>
              </w:rPr>
              <w:t>Se aplică pentru monitoarele de computere de la 31 martie 2021.</w:t>
            </w:r>
            <w:r w:rsidRPr="00066C03">
              <w:rPr>
                <w:rFonts w:ascii="Arial" w:eastAsia="Times New Roman" w:hAnsi="Arial" w:cs="Arial"/>
                <w:b/>
                <w:bCs/>
                <w:color w:val="002060"/>
                <w:sz w:val="20"/>
                <w:szCs w:val="20"/>
                <w:lang w:val="ro-RO"/>
              </w:rPr>
              <w:t xml:space="preserve"> </w:t>
            </w:r>
            <w:r w:rsidRPr="00066C03">
              <w:rPr>
                <w:rFonts w:ascii="Arial" w:eastAsia="Times New Roman" w:hAnsi="Arial" w:cs="Arial"/>
                <w:color w:val="002060"/>
                <w:sz w:val="20"/>
                <w:szCs w:val="20"/>
                <w:lang w:val="ro-RO"/>
              </w:rPr>
              <w:t xml:space="preserve">Indicele de eficiență energetică pentru fiecare model livrat în cadrul contractului </w:t>
            </w:r>
            <w:r w:rsidRPr="00066C03">
              <w:rPr>
                <w:rFonts w:ascii="Arial" w:eastAsia="Times New Roman" w:hAnsi="Arial" w:cs="Arial"/>
                <w:b/>
                <w:bCs/>
                <w:color w:val="002060"/>
                <w:sz w:val="20"/>
                <w:szCs w:val="20"/>
                <w:lang w:val="ro-RO"/>
              </w:rPr>
              <w:t>trebuie să se încadreze în următoarele clase A – D</w:t>
            </w:r>
          </w:p>
          <w:p w:rsidR="00066C03" w:rsidRPr="00066C03" w:rsidRDefault="00066C03" w:rsidP="00066C03">
            <w:pPr>
              <w:jc w:val="both"/>
              <w:rPr>
                <w:rFonts w:ascii="Arial" w:eastAsia="Times New Roman" w:hAnsi="Arial" w:cs="Arial"/>
                <w:b/>
                <w:bCs/>
                <w:color w:val="002060"/>
                <w:sz w:val="20"/>
                <w:szCs w:val="20"/>
                <w:lang w:val="ro-RO"/>
              </w:rPr>
            </w:pPr>
          </w:p>
          <w:p w:rsidR="00066C03" w:rsidRPr="00066C03" w:rsidRDefault="00066C03" w:rsidP="00066C03">
            <w:pPr>
              <w:jc w:val="both"/>
              <w:rPr>
                <w:rFonts w:ascii="Arial" w:eastAsia="Times New Roman" w:hAnsi="Arial" w:cs="Arial"/>
                <w:b/>
                <w:bCs/>
                <w:color w:val="002060"/>
                <w:sz w:val="20"/>
                <w:szCs w:val="20"/>
                <w:lang w:val="ro-RO"/>
              </w:rPr>
            </w:pPr>
            <w:r w:rsidRPr="00066C03">
              <w:rPr>
                <w:rFonts w:ascii="Arial" w:eastAsia="Times New Roman" w:hAnsi="Arial" w:cs="Arial"/>
                <w:b/>
                <w:bCs/>
                <w:color w:val="002060"/>
                <w:sz w:val="20"/>
                <w:szCs w:val="20"/>
                <w:lang w:val="ro-RO"/>
              </w:rPr>
              <w:t>Verificare:</w:t>
            </w:r>
          </w:p>
          <w:p w:rsidR="00066C03" w:rsidRPr="00066C03" w:rsidRDefault="00066C03" w:rsidP="00066C03">
            <w:pPr>
              <w:jc w:val="both"/>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Eticheta energetică valabilă emisă în conformitate cu Regulamentul UE de stabilire a unui cadru pentru etichetarea energetică (2017/1369) – atașată la raport</w:t>
            </w:r>
          </w:p>
          <w:p w:rsidR="00066C03" w:rsidRPr="00066C03" w:rsidRDefault="00066C03" w:rsidP="00066C03">
            <w:pPr>
              <w:jc w:val="both"/>
              <w:rPr>
                <w:rFonts w:ascii="Arial" w:eastAsia="Times New Roman" w:hAnsi="Arial" w:cs="Arial"/>
                <w:b/>
                <w:bCs/>
                <w:color w:val="002060"/>
                <w:sz w:val="20"/>
                <w:szCs w:val="20"/>
                <w:lang w:val="ro-RO"/>
              </w:rPr>
            </w:pPr>
          </w:p>
        </w:tc>
      </w:tr>
    </w:tbl>
    <w:p w:rsidR="00066C03" w:rsidRPr="00066C03" w:rsidRDefault="00066C03" w:rsidP="00066C03">
      <w:pPr>
        <w:jc w:val="both"/>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 xml:space="preserve">ISO 14024 </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 vor atașa etichete ecologice relevante, de tip I (acolo unde este cazul)</w:t>
      </w:r>
    </w:p>
    <w:p w:rsidR="00066C03" w:rsidRPr="00066C03" w:rsidRDefault="00066C03" w:rsidP="00066C03">
      <w:pPr>
        <w:jc w:val="both"/>
        <w:rPr>
          <w:rFonts w:eastAsia="Times New Roman"/>
          <w:i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Concluziile raportului de analiză sustenabilitate și proiectare ecologică</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lastRenderedPageBreak/>
        <w:t xml:space="preserve">Beneficiar: [denumirea ofertantului și forma juridică] / CUI  / Număr înregistrare ONRC </w:t>
      </w:r>
    </w:p>
    <w:p w:rsidR="00066C03" w:rsidRPr="00066C03" w:rsidRDefault="00066C03" w:rsidP="00066C03">
      <w:pPr>
        <w:shd w:val="clear" w:color="auto" w:fill="FFFF00"/>
        <w:rPr>
          <w:rFonts w:eastAsia="Times New Roman"/>
          <w:b/>
          <w:bCs/>
          <w:sz w:val="20"/>
          <w:szCs w:val="20"/>
          <w:lang w:val="ro-RO"/>
        </w:rPr>
      </w:pPr>
      <w:r w:rsidRPr="00066C03">
        <w:rPr>
          <w:rFonts w:eastAsia="Times New Roman"/>
          <w:b/>
          <w:bCs/>
          <w:sz w:val="20"/>
          <w:szCs w:val="20"/>
          <w:lang w:val="ro-RO"/>
        </w:rPr>
        <w:t>produs conform / produs neconform*</w:t>
      </w: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p>
    <w:p w:rsidR="00066C03" w:rsidRPr="00066C03" w:rsidRDefault="00066C03" w:rsidP="00066C03">
      <w:pPr>
        <w:rPr>
          <w:rFonts w:eastAsia="Times New Roman"/>
          <w:sz w:val="20"/>
          <w:szCs w:val="20"/>
          <w:lang w:val="ro-RO"/>
        </w:rPr>
      </w:pPr>
      <w:r w:rsidRPr="00066C03">
        <w:rPr>
          <w:rFonts w:eastAsia="Times New Roman"/>
          <w:sz w:val="20"/>
          <w:szCs w:val="20"/>
          <w:lang w:val="ro-RO"/>
        </w:rPr>
        <w:t xml:space="preserve">*Atenționare: Raportul de analiză va fi acceptat doar pentru produsele care obțin rezultat </w:t>
      </w:r>
      <w:r w:rsidRPr="00066C03">
        <w:rPr>
          <w:rFonts w:eastAsia="Times New Roman"/>
          <w:b/>
          <w:bCs/>
          <w:sz w:val="20"/>
          <w:szCs w:val="20"/>
          <w:lang w:val="ro-RO"/>
        </w:rPr>
        <w:t>”Conform”</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b/>
          <w:bCs/>
          <w:iCs/>
          <w:sz w:val="22"/>
          <w:szCs w:val="22"/>
          <w:lang w:val="ro-RO"/>
        </w:rPr>
      </w:pPr>
      <w:r w:rsidRPr="00066C03">
        <w:rPr>
          <w:rFonts w:eastAsia="Times New Roman"/>
          <w:b/>
          <w:bCs/>
          <w:iCs/>
          <w:sz w:val="22"/>
          <w:szCs w:val="22"/>
          <w:lang w:val="ro-RO"/>
        </w:rPr>
        <w:t>Anexe ale prezentului raport:</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Energy Star</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Certificare TCO</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de conformitate UE/CE</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Declarația REACH</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utilizare ........</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Manual de service ........</w:t>
      </w:r>
    </w:p>
    <w:p w:rsidR="00066C03" w:rsidRPr="00066C03" w:rsidRDefault="00066C03" w:rsidP="00066C03">
      <w:pPr>
        <w:rPr>
          <w:rFonts w:eastAsia="Times New Roman"/>
          <w:i/>
          <w:sz w:val="20"/>
          <w:szCs w:val="20"/>
          <w:lang w:val="ro-RO"/>
        </w:rPr>
      </w:pPr>
      <w:r w:rsidRPr="00066C03">
        <w:rPr>
          <w:rFonts w:eastAsia="Times New Roman"/>
          <w:i/>
          <w:sz w:val="20"/>
          <w:szCs w:val="20"/>
          <w:lang w:val="ro-RO"/>
        </w:rPr>
        <w:t>• Exemplu: Certificat de garanție 3 ani</w:t>
      </w:r>
    </w:p>
    <w:p w:rsidR="00066C03" w:rsidRPr="00066C03" w:rsidRDefault="00066C03" w:rsidP="00066C03">
      <w:pPr>
        <w:rPr>
          <w:rFonts w:eastAsia="Times New Roman"/>
          <w:i/>
          <w:sz w:val="20"/>
          <w:szCs w:val="20"/>
          <w:lang w:val="ro-RO"/>
        </w:rPr>
      </w:pPr>
    </w:p>
    <w:p w:rsidR="00066C03" w:rsidRPr="00066C03" w:rsidRDefault="00066C03" w:rsidP="00066C03">
      <w:pPr>
        <w:rPr>
          <w:rFonts w:eastAsia="Times New Roman"/>
          <w:i/>
          <w:sz w:val="20"/>
          <w:szCs w:val="20"/>
          <w:lang w:val="ro-RO"/>
        </w:rPr>
      </w:pPr>
      <w:r w:rsidRPr="00066C03">
        <w:rPr>
          <w:rFonts w:eastAsia="Times New Roman"/>
          <w:i/>
          <w:sz w:val="20"/>
          <w:szCs w:val="20"/>
          <w:lang w:val="ro-RO"/>
        </w:rPr>
        <w:t>DOCUMENTE OBLIGATORII:</w:t>
      </w:r>
    </w:p>
    <w:p w:rsidR="00066C03" w:rsidRPr="00066C03" w:rsidRDefault="00066C03" w:rsidP="00066C03">
      <w:pPr>
        <w:rPr>
          <w:rFonts w:eastAsia="Times New Roman"/>
          <w:i/>
          <w:sz w:val="20"/>
          <w:szCs w:val="20"/>
          <w:lang w:val="ro-RO"/>
        </w:rPr>
      </w:pP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D1</w:t>
      </w:r>
      <w:r w:rsidRPr="00066C03">
        <w:rPr>
          <w:rFonts w:eastAsia="Times New Roman"/>
          <w:sz w:val="20"/>
          <w:szCs w:val="20"/>
          <w:lang w:val="ro-RO"/>
        </w:rPr>
        <w:t xml:space="preserve"> – Perioada și condițiile garanției</w:t>
      </w: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D2</w:t>
      </w:r>
      <w:r w:rsidRPr="00066C03">
        <w:rPr>
          <w:rFonts w:eastAsia="Times New Roman"/>
          <w:sz w:val="20"/>
          <w:szCs w:val="20"/>
          <w:lang w:val="ro-RO"/>
        </w:rPr>
        <w:t xml:space="preserve"> – Declarație cu privire la disponibilitatea pieselor de schimb</w:t>
      </w:r>
    </w:p>
    <w:p w:rsidR="00066C03" w:rsidRPr="00066C03" w:rsidRDefault="00066C03" w:rsidP="00066C03">
      <w:pPr>
        <w:numPr>
          <w:ilvl w:val="0"/>
          <w:numId w:val="18"/>
        </w:numPr>
        <w:spacing w:before="7" w:line="360" w:lineRule="auto"/>
        <w:jc w:val="both"/>
        <w:rPr>
          <w:rFonts w:eastAsia="Times New Roman"/>
          <w:sz w:val="20"/>
          <w:szCs w:val="20"/>
          <w:lang w:val="ro-RO"/>
        </w:rPr>
      </w:pPr>
      <w:r w:rsidRPr="00066C03">
        <w:rPr>
          <w:rFonts w:eastAsia="Times New Roman"/>
          <w:b/>
          <w:bCs/>
          <w:sz w:val="20"/>
          <w:szCs w:val="20"/>
          <w:lang w:val="ro-RO"/>
        </w:rPr>
        <w:t>Declarația D3</w:t>
      </w:r>
      <w:r w:rsidRPr="00066C03">
        <w:rPr>
          <w:rFonts w:eastAsia="Times New Roman"/>
          <w:sz w:val="20"/>
          <w:szCs w:val="20"/>
          <w:lang w:val="ro-RO"/>
        </w:rPr>
        <w:t xml:space="preserve"> – Declarația ofertantului pentru asigurarea de servicii de gestionare la sfârșitul ciclului de viață</w:t>
      </w:r>
    </w:p>
    <w:p w:rsidR="00066C03" w:rsidRPr="00066C03" w:rsidRDefault="00066C03" w:rsidP="00066C03">
      <w:pPr>
        <w:jc w:val="both"/>
        <w:rPr>
          <w:rFonts w:eastAsia="Times New Roman"/>
          <w:b/>
          <w:bCs/>
          <w:sz w:val="20"/>
          <w:szCs w:val="20"/>
          <w:lang w:val="ro-RO"/>
        </w:rPr>
      </w:pPr>
    </w:p>
    <w:p w:rsidR="00066C03" w:rsidRPr="00066C03" w:rsidRDefault="00066C03" w:rsidP="00066C03">
      <w:pPr>
        <w:jc w:val="both"/>
        <w:rPr>
          <w:rFonts w:eastAsia="Times New Roman"/>
          <w:sz w:val="20"/>
          <w:szCs w:val="20"/>
          <w:lang w:val="ro-RO"/>
        </w:rPr>
      </w:pPr>
      <w:r w:rsidRPr="00066C03">
        <w:rPr>
          <w:rFonts w:eastAsia="Times New Roman"/>
          <w:b/>
          <w:bCs/>
          <w:sz w:val="20"/>
          <w:szCs w:val="20"/>
          <w:lang w:val="ro-RO"/>
        </w:rPr>
        <w:t>Atenție</w:t>
      </w:r>
      <w:r w:rsidRPr="00066C03">
        <w:rPr>
          <w:rFonts w:eastAsia="Times New Roman"/>
          <w:sz w:val="20"/>
          <w:szCs w:val="20"/>
          <w:lang w:val="ro-RO"/>
        </w:rPr>
        <w:t xml:space="preserve"> – Certificările produselor trebuie să fie prezentate în limba română sau într-o limbă de circulație la nivel internațional (preferabil limba engleză).</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[Numele și prenumele complet al persoanei care a intocmit raportul, semnatura olografă sau digitală]</w:t>
      </w:r>
    </w:p>
    <w:p w:rsidR="00066C03" w:rsidRPr="00066C03" w:rsidRDefault="00066C03" w:rsidP="00066C03">
      <w:pPr>
        <w:jc w:val="both"/>
        <w:rPr>
          <w:rFonts w:eastAsia="Times New Roman"/>
          <w:iCs/>
          <w:sz w:val="20"/>
          <w:szCs w:val="20"/>
          <w:lang w:val="ro-RO"/>
        </w:rPr>
      </w:pPr>
    </w:p>
    <w:p w:rsidR="00066C03" w:rsidRPr="00066C03" w:rsidRDefault="00066C03" w:rsidP="00066C03">
      <w:pPr>
        <w:jc w:val="both"/>
        <w:rPr>
          <w:rFonts w:eastAsia="Times New Roman"/>
          <w:iCs/>
          <w:sz w:val="20"/>
          <w:szCs w:val="20"/>
          <w:lang w:val="ro-RO"/>
        </w:rPr>
      </w:pPr>
      <w:r w:rsidRPr="00066C03">
        <w:rPr>
          <w:rFonts w:eastAsia="Times New Roman"/>
          <w:iCs/>
          <w:sz w:val="20"/>
          <w:szCs w:val="20"/>
          <w:lang w:val="ro-RO"/>
        </w:rPr>
        <w:t>Semnătura</w:t>
      </w:r>
    </w:p>
    <w:p w:rsidR="00066C03" w:rsidRPr="00066C03" w:rsidRDefault="00066C03" w:rsidP="00066C03">
      <w:pPr>
        <w:jc w:val="both"/>
        <w:rPr>
          <w:rFonts w:eastAsia="Times New Roman"/>
          <w:sz w:val="20"/>
          <w:szCs w:val="20"/>
          <w:lang w:val="ro-RO"/>
        </w:rPr>
      </w:pPr>
      <w:r w:rsidRPr="00066C03">
        <w:rPr>
          <w:rFonts w:eastAsia="Times New Roman"/>
          <w:iCs/>
          <w:sz w:val="20"/>
          <w:szCs w:val="20"/>
          <w:lang w:val="ro-RO"/>
        </w:rPr>
        <w:t>…………………………………….</w:t>
      </w:r>
    </w:p>
    <w:p w:rsidR="00066C03" w:rsidRPr="00066C03" w:rsidRDefault="00066C03" w:rsidP="00066C03">
      <w:pPr>
        <w:jc w:val="both"/>
        <w:rPr>
          <w:rFonts w:eastAsia="Times New Roman"/>
          <w:sz w:val="20"/>
          <w:szCs w:val="20"/>
          <w:lang w:val="ro-RO"/>
        </w:rPr>
      </w:pPr>
    </w:p>
    <w:p w:rsidR="00066C03" w:rsidRDefault="00066C03" w:rsidP="00706F7C">
      <w:pPr>
        <w:spacing w:line="360" w:lineRule="auto"/>
        <w:jc w:val="both"/>
        <w:rPr>
          <w:rFonts w:eastAsia="Times New Roman"/>
          <w:lang w:val="ro-RO"/>
        </w:rPr>
      </w:pPr>
    </w:p>
    <w:p w:rsidR="00BB037B" w:rsidRDefault="00BB037B" w:rsidP="00066C03">
      <w:pPr>
        <w:rPr>
          <w:rFonts w:eastAsia="Times New Roman"/>
          <w:b/>
          <w:bCs/>
          <w:color w:val="0070C0"/>
          <w:sz w:val="28"/>
          <w:szCs w:val="28"/>
          <w:shd w:val="clear" w:color="auto" w:fill="0070C0"/>
          <w:lang w:val="ro-RO"/>
        </w:rPr>
        <w:sectPr w:rsidR="00BB037B" w:rsidSect="00DA155F">
          <w:pgSz w:w="11910" w:h="16840"/>
          <w:pgMar w:top="1440" w:right="995" w:bottom="1440" w:left="993" w:header="720" w:footer="0" w:gutter="0"/>
          <w:cols w:space="720"/>
          <w:docGrid w:linePitch="299"/>
        </w:sectPr>
      </w:pPr>
    </w:p>
    <w:p w:rsidR="00066C03" w:rsidRDefault="00066C03" w:rsidP="00066C03">
      <w:pPr>
        <w:rPr>
          <w:rFonts w:eastAsia="Times New Roman"/>
          <w:b/>
          <w:bCs/>
          <w:color w:val="0070C0"/>
          <w:sz w:val="28"/>
          <w:szCs w:val="28"/>
          <w:shd w:val="clear" w:color="auto" w:fill="0070C0"/>
          <w:lang w:val="ro-RO"/>
        </w:r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D1</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57351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573518">
        <w:t>F-PNRR-SmartLabs-2023-0993</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Perioada și condițiile garanției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573518" w:rsidRPr="00573518">
        <w:rPr>
          <w:sz w:val="20"/>
          <w:szCs w:val="20"/>
        </w:rPr>
        <w:t xml:space="preserve">LICEUL TEHNOLOGIC "GRIGORE </w:t>
      </w:r>
      <w:r w:rsidR="00573518">
        <w:t>MOISIL"</w:t>
      </w:r>
    </w:p>
    <w:p w:rsidR="00066C03" w:rsidRPr="00066C03" w:rsidRDefault="00066C03" w:rsidP="00066C03">
      <w:pPr>
        <w:jc w:val="center"/>
        <w:rPr>
          <w:rFonts w:eastAsia="Times New Roman"/>
          <w:sz w:val="20"/>
          <w:szCs w:val="20"/>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Capitolul 3.5.1 din Caietul de sarcini, declarăm următoarele: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Garanția produsului ofertat este de:</w:t>
      </w: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(se va marca cu X conform exemplului)</w:t>
      </w:r>
    </w:p>
    <w:p w:rsidR="00066C03" w:rsidRPr="00066C03" w:rsidRDefault="00066C03" w:rsidP="00066C03">
      <w:pPr>
        <w:rPr>
          <w:rFonts w:eastAsia="Times New Roman"/>
          <w:b/>
          <w:bCs/>
          <w:sz w:val="20"/>
          <w:szCs w:val="20"/>
          <w:lang w:val="ro-RO"/>
        </w:rPr>
      </w:pPr>
    </w:p>
    <w:tbl>
      <w:tblPr>
        <w:tblStyle w:val="TableGrid5"/>
        <w:tblW w:w="0" w:type="auto"/>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Look w:val="04A0"/>
      </w:tblPr>
      <w:tblGrid>
        <w:gridCol w:w="355"/>
        <w:gridCol w:w="3136"/>
      </w:tblGrid>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r w:rsidRPr="00066C03">
              <w:rPr>
                <w:rFonts w:eastAsia="Times New Roman"/>
                <w:b/>
                <w:bCs/>
                <w:color w:val="0070C0"/>
                <w:sz w:val="20"/>
                <w:szCs w:val="20"/>
                <w:lang w:val="ro-RO"/>
              </w:rPr>
              <w:t>x</w:t>
            </w: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24 luni</w:t>
            </w:r>
          </w:p>
        </w:tc>
      </w:tr>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36 luni</w:t>
            </w:r>
          </w:p>
        </w:tc>
      </w:tr>
      <w:tr w:rsidR="00066C03" w:rsidRPr="00066C03" w:rsidTr="00A276A0">
        <w:trPr>
          <w:trHeight w:val="269"/>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48 luni</w:t>
            </w:r>
          </w:p>
        </w:tc>
      </w:tr>
      <w:tr w:rsidR="00066C03" w:rsidRPr="00066C03" w:rsidTr="00A276A0">
        <w:trPr>
          <w:trHeight w:val="277"/>
        </w:trPr>
        <w:tc>
          <w:tcPr>
            <w:tcW w:w="355" w:type="dxa"/>
          </w:tcPr>
          <w:p w:rsidR="00066C03" w:rsidRPr="00066C03" w:rsidRDefault="00066C03" w:rsidP="00066C03">
            <w:pPr>
              <w:jc w:val="center"/>
              <w:rPr>
                <w:rFonts w:eastAsia="Times New Roman"/>
                <w:b/>
                <w:bCs/>
                <w:color w:val="0070C0"/>
                <w:sz w:val="20"/>
                <w:szCs w:val="20"/>
                <w:lang w:val="ro-RO"/>
              </w:rPr>
            </w:pPr>
          </w:p>
        </w:tc>
        <w:tc>
          <w:tcPr>
            <w:tcW w:w="3136" w:type="dxa"/>
          </w:tcPr>
          <w:p w:rsidR="00066C03" w:rsidRPr="00066C03" w:rsidRDefault="00066C03" w:rsidP="00066C03">
            <w:pPr>
              <w:rPr>
                <w:rFonts w:ascii="Arial" w:eastAsia="Times New Roman" w:hAnsi="Arial" w:cs="Arial"/>
                <w:color w:val="002060"/>
                <w:sz w:val="20"/>
                <w:szCs w:val="20"/>
                <w:lang w:val="ro-RO"/>
              </w:rPr>
            </w:pPr>
            <w:r w:rsidRPr="00066C03">
              <w:rPr>
                <w:rFonts w:ascii="Arial" w:eastAsia="Times New Roman" w:hAnsi="Arial" w:cs="Arial"/>
                <w:color w:val="002060"/>
                <w:sz w:val="20"/>
                <w:szCs w:val="20"/>
                <w:lang w:val="ro-RO"/>
              </w:rPr>
              <w:t>60 luni</w:t>
            </w:r>
          </w:p>
        </w:tc>
      </w:tr>
    </w:tbl>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 </w:t>
      </w:r>
    </w:p>
    <w:p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Condițiile garanției:</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Garanția oferită acoperă toate costurile rezultate din remedierea defectelor în perioada de garanție, inclusiv, dar fără a se limita la:  </w:t>
      </w:r>
    </w:p>
    <w:p w:rsidR="00066C03" w:rsidRPr="00066C03" w:rsidRDefault="00066C03" w:rsidP="00066C03">
      <w:pPr>
        <w:spacing w:before="7" w:line="360" w:lineRule="auto"/>
        <w:ind w:left="820" w:hanging="361"/>
        <w:jc w:val="both"/>
        <w:rPr>
          <w:rFonts w:eastAsia="Times New Roman"/>
          <w:sz w:val="20"/>
          <w:szCs w:val="20"/>
          <w:lang w:val="ro-RO"/>
        </w:rPr>
      </w:pP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demontare, inclusiv închirierea de unelte speciale necesare pe durata intervenției (daca este aplicabil);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ambalaje, inclusiv furnizarea de material protector pentru transport (carton, cutii, lăzi etc.);</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transport prin intermediul transportatorului, inclusiv de transport internațional (daca este aplicabil);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diagnoza defectelor, inclusiv costurile de personal;</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repararea tuturor componentelor defecte sau furnizarea unor noi componente;</w:t>
      </w: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înlocuirea părților defecte;</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despachetarea, inclusiv curățarea spațiilor unde se efectuează intervenția;</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instalarea în starea inițială;</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testarea pentru a asigura funcționarea corectă;</w:t>
      </w:r>
    </w:p>
    <w:p w:rsidR="00066C03" w:rsidRPr="00066C03" w:rsidRDefault="00066C03" w:rsidP="00066C03">
      <w:pPr>
        <w:widowControl/>
        <w:numPr>
          <w:ilvl w:val="0"/>
          <w:numId w:val="9"/>
        </w:numPr>
        <w:autoSpaceDE/>
        <w:autoSpaceDN/>
        <w:spacing w:line="360" w:lineRule="auto"/>
        <w:ind w:left="540" w:hanging="450"/>
        <w:contextualSpacing/>
        <w:jc w:val="both"/>
        <w:rPr>
          <w:rFonts w:eastAsia="Times New Roman"/>
          <w:lang w:val="ro-RO"/>
        </w:rPr>
      </w:pPr>
      <w:r w:rsidRPr="00066C03">
        <w:rPr>
          <w:rFonts w:eastAsia="Times New Roman"/>
          <w:lang w:val="ro-RO"/>
        </w:rPr>
        <w:t>repunerea în funcțiune.</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jc w:val="both"/>
        <w:rPr>
          <w:rFonts w:eastAsia="Times New Roman"/>
          <w:b/>
          <w:bCs/>
          <w:sz w:val="20"/>
          <w:szCs w:val="20"/>
          <w:lang w:val="ro-RO"/>
        </w:rPr>
      </w:pPr>
      <w:r w:rsidRPr="00066C03">
        <w:rPr>
          <w:rFonts w:eastAsia="Times New Roman"/>
          <w:b/>
          <w:bCs/>
          <w:sz w:val="20"/>
          <w:szCs w:val="20"/>
          <w:lang w:val="ro-RO"/>
        </w:rPr>
        <w:t xml:space="preserve">În perioada de garanție asumată prin oferta tehnică, </w:t>
      </w:r>
      <w:r w:rsidRPr="00066C03">
        <w:rPr>
          <w:rFonts w:eastAsia="Times New Roman"/>
          <w:sz w:val="20"/>
          <w:szCs w:val="20"/>
          <w:lang w:val="ro-RO"/>
        </w:rPr>
        <w:t>..............(denumire ofertant)</w:t>
      </w:r>
      <w:r w:rsidRPr="00066C03">
        <w:rPr>
          <w:rFonts w:eastAsia="Times New Roman"/>
          <w:b/>
          <w:bCs/>
          <w:sz w:val="20"/>
          <w:szCs w:val="20"/>
          <w:lang w:val="ro-RO"/>
        </w:rPr>
        <w:t xml:space="preserve"> va asigura suport tehnic.</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 va asigura un punct de contact dedicat personalului autorizat al Autorității contractante unde se poate semnala orice problemă/defecțiune care necesită mentenanță preventivă sau corectivă sau solicită suport tehnic al ..............(denumire ofertant)</w:t>
      </w:r>
      <w:r w:rsidRPr="00066C03">
        <w:rPr>
          <w:rFonts w:eastAsia="Times New Roman"/>
          <w:b/>
          <w:bCs/>
          <w:sz w:val="20"/>
          <w:szCs w:val="20"/>
          <w:lang w:val="ro-RO"/>
        </w:rPr>
        <w:t xml:space="preserve"> </w:t>
      </w:r>
      <w:r w:rsidRPr="00066C03">
        <w:rPr>
          <w:rFonts w:eastAsia="Times New Roman"/>
          <w:sz w:val="20"/>
          <w:szCs w:val="20"/>
          <w:lang w:val="ro-RO"/>
        </w:rPr>
        <w:t xml:space="preserve"> în gestionarea unui incident, disponibil, pentru a se asigura că orice situație semnalată este tratată cu promptitudine.</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..............(denumire ofertant)</w:t>
      </w:r>
      <w:r w:rsidRPr="00066C03">
        <w:rPr>
          <w:rFonts w:eastAsia="Times New Roman"/>
          <w:b/>
          <w:bCs/>
          <w:sz w:val="20"/>
          <w:szCs w:val="20"/>
          <w:lang w:val="ro-RO"/>
        </w:rPr>
        <w:t xml:space="preserve"> </w:t>
      </w:r>
      <w:r w:rsidRPr="00066C03">
        <w:rPr>
          <w:rFonts w:eastAsia="Times New Roman"/>
          <w:sz w:val="20"/>
          <w:szCs w:val="20"/>
          <w:lang w:val="ro-RO"/>
        </w:rPr>
        <w:t>va răspunde în timp util la orice incident semnalat de Autoritatea/entitatea contractantă, în funcție de nivelul incidentului. Fiecare incident este caracterizat de un nivel de prioritate, care va evidenția impactul acestuia asupra funcționalităților produsului.</w:t>
      </w: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066C03" w:rsidRDefault="00066C03" w:rsidP="00066C03">
      <w:pPr>
        <w:spacing w:line="360" w:lineRule="auto"/>
        <w:rPr>
          <w:rFonts w:eastAsia="Times New Roman"/>
          <w:sz w:val="20"/>
          <w:szCs w:val="20"/>
          <w:lang w:val="ro-RO"/>
        </w:rPr>
      </w:pPr>
    </w:p>
    <w:p w:rsidR="00BB037B" w:rsidRDefault="00BB037B" w:rsidP="00066C03">
      <w:pPr>
        <w:rPr>
          <w:rFonts w:eastAsia="Times New Roman"/>
          <w:b/>
          <w:bCs/>
          <w:color w:val="0070C0"/>
          <w:sz w:val="28"/>
          <w:szCs w:val="28"/>
          <w:shd w:val="clear" w:color="auto" w:fill="0070C0"/>
          <w:lang w:val="ro-RO"/>
        </w:rPr>
        <w:sectPr w:rsidR="00BB037B" w:rsidSect="00DA155F">
          <w:pgSz w:w="11910" w:h="16840"/>
          <w:pgMar w:top="1440" w:right="995" w:bottom="1440" w:left="993" w:header="720" w:footer="0" w:gutter="0"/>
          <w:cols w:space="720"/>
          <w:docGrid w:linePitch="299"/>
        </w:sectPr>
      </w:pPr>
    </w:p>
    <w:p w:rsidR="00066C03" w:rsidRPr="00066C03" w:rsidRDefault="00066C03" w:rsidP="00066C03">
      <w:pPr>
        <w:rPr>
          <w:rFonts w:eastAsia="Times New Roman"/>
          <w:b/>
          <w:bCs/>
          <w:sz w:val="28"/>
          <w:szCs w:val="28"/>
          <w:lang w:val="ro-RO"/>
        </w:rPr>
      </w:pPr>
      <w:r w:rsidRPr="00066C03">
        <w:rPr>
          <w:rFonts w:eastAsia="Times New Roman"/>
          <w:b/>
          <w:bCs/>
          <w:color w:val="0070C0"/>
          <w:sz w:val="28"/>
          <w:szCs w:val="28"/>
          <w:shd w:val="clear" w:color="auto" w:fill="0070C0"/>
          <w:lang w:val="ro-RO"/>
        </w:rPr>
        <w:lastRenderedPageBreak/>
        <w:t>...</w:t>
      </w:r>
      <w:r w:rsidRPr="00066C03">
        <w:rPr>
          <w:rFonts w:eastAsia="Times New Roman"/>
          <w:b/>
          <w:bCs/>
          <w:sz w:val="28"/>
          <w:szCs w:val="28"/>
          <w:lang w:val="ro-RO"/>
        </w:rPr>
        <w:t xml:space="preserve"> Declarația </w:t>
      </w:r>
      <w:r w:rsidRPr="00066C03">
        <w:rPr>
          <w:rFonts w:eastAsia="Times New Roman"/>
          <w:b/>
          <w:bCs/>
          <w:color w:val="0070C0"/>
          <w:sz w:val="28"/>
          <w:szCs w:val="28"/>
          <w:lang w:val="ro-RO"/>
        </w:rPr>
        <w:t>D2</w:t>
      </w: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p>
    <w:p w:rsidR="00066C03" w:rsidRPr="00066C03" w:rsidRDefault="00066C03" w:rsidP="00066C03">
      <w:pPr>
        <w:rPr>
          <w:rFonts w:eastAsia="Times New Roman"/>
          <w:b/>
          <w:bCs/>
          <w:lang w:val="ro-RO"/>
        </w:rPr>
      </w:pPr>
      <w:r w:rsidRPr="00066C03">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57351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573518">
        <w:t>F-PNRR-SmartLabs-2023-0993</w:t>
      </w:r>
    </w:p>
    <w:p w:rsidR="00066C03" w:rsidRPr="00066C03" w:rsidRDefault="00066C03" w:rsidP="00066C03">
      <w:pPr>
        <w:rPr>
          <w:rFonts w:eastAsia="Times New Roman"/>
          <w:b/>
          <w:bCs/>
          <w:sz w:val="24"/>
          <w:szCs w:val="24"/>
          <w:lang w:val="ro-RO"/>
        </w:rPr>
      </w:pPr>
    </w:p>
    <w:p w:rsidR="00066C03" w:rsidRPr="00066C03" w:rsidRDefault="00066C03" w:rsidP="00066C03">
      <w:pP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p>
    <w:p w:rsidR="00066C03" w:rsidRPr="00066C03" w:rsidRDefault="00066C03" w:rsidP="00066C03">
      <w:pPr>
        <w:jc w:val="center"/>
        <w:rPr>
          <w:rFonts w:eastAsia="Times New Roman"/>
          <w:b/>
          <w:bCs/>
          <w:sz w:val="24"/>
          <w:szCs w:val="24"/>
          <w:lang w:val="ro-RO"/>
        </w:rPr>
      </w:pPr>
      <w:r w:rsidRPr="00066C03">
        <w:rPr>
          <w:rFonts w:eastAsia="Times New Roman"/>
          <w:b/>
          <w:bCs/>
          <w:sz w:val="24"/>
          <w:szCs w:val="24"/>
          <w:lang w:val="ro-RO"/>
        </w:rPr>
        <w:t xml:space="preserve">Declarație cu privire la disponibilitatea pieselor de schimb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573518" w:rsidRPr="00573518">
        <w:rPr>
          <w:sz w:val="20"/>
          <w:szCs w:val="20"/>
        </w:rPr>
        <w:t xml:space="preserve">LICEUL TEHNOLOGIC "GRIGORE </w:t>
      </w:r>
      <w:r w:rsidR="00573518">
        <w:t>MOISIL"</w:t>
      </w: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jc w:val="center"/>
        <w:rPr>
          <w:rFonts w:eastAsia="Times New Roman"/>
          <w:sz w:val="22"/>
          <w:szCs w:val="22"/>
          <w:lang w:val="ro-RO"/>
        </w:rPr>
      </w:pPr>
    </w:p>
    <w:p w:rsidR="00066C03" w:rsidRPr="00066C03" w:rsidRDefault="00066C03" w:rsidP="00066C03">
      <w:pPr>
        <w:spacing w:line="360" w:lineRule="auto"/>
        <w:ind w:firstLine="720"/>
        <w:jc w:val="both"/>
        <w:rPr>
          <w:rFonts w:eastAsia="Times New Roman"/>
          <w:sz w:val="20"/>
          <w:szCs w:val="20"/>
          <w:lang w:val="ro-RO"/>
        </w:rPr>
      </w:pPr>
      <w:r w:rsidRPr="00066C03">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066C03">
        <w:rPr>
          <w:rFonts w:eastAsia="Times New Roman"/>
          <w:sz w:val="20"/>
          <w:szCs w:val="20"/>
          <w:lang w:val="ro-RO"/>
        </w:rPr>
        <w:t xml:space="preserve"> în care am propus produsul/ele </w:t>
      </w:r>
      <w:r w:rsidRPr="00066C03">
        <w:rPr>
          <w:rFonts w:eastAsia="Times New Roman"/>
          <w:b/>
          <w:bCs/>
          <w:sz w:val="20"/>
          <w:szCs w:val="20"/>
          <w:lang w:val="ro-RO"/>
        </w:rPr>
        <w:t xml:space="preserve">................................ (marca/model) </w:t>
      </w:r>
      <w:r w:rsidRPr="00066C03">
        <w:rPr>
          <w:rFonts w:eastAsia="Times New Roman"/>
          <w:sz w:val="20"/>
          <w:szCs w:val="20"/>
          <w:lang w:val="ro-RO"/>
        </w:rPr>
        <w:t>în conformitate cu Caietul de sarcini, declarăm următoarele:</w:t>
      </w:r>
    </w:p>
    <w:p w:rsidR="00066C03" w:rsidRPr="00066C03" w:rsidRDefault="00066C03" w:rsidP="00066C03">
      <w:pPr>
        <w:spacing w:line="360" w:lineRule="auto"/>
        <w:ind w:firstLine="720"/>
        <w:jc w:val="both"/>
        <w:rPr>
          <w:rFonts w:eastAsia="Times New Roman"/>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În conformitate cu </w:t>
      </w:r>
      <w:r>
        <w:rPr>
          <w:rFonts w:eastAsia="Times New Roman"/>
          <w:b/>
          <w:bCs/>
          <w:sz w:val="20"/>
          <w:szCs w:val="20"/>
          <w:lang w:val="ro-RO"/>
        </w:rPr>
        <w:t>prevederile</w:t>
      </w:r>
      <w:r w:rsidRPr="00066C03">
        <w:rPr>
          <w:rFonts w:eastAsia="Times New Roman"/>
          <w:b/>
          <w:bCs/>
          <w:sz w:val="20"/>
          <w:szCs w:val="20"/>
          <w:lang w:val="ro-RO"/>
        </w:rPr>
        <w:t xml:space="preserve"> caietului de sarcini: </w:t>
      </w:r>
    </w:p>
    <w:p w:rsidR="00066C03" w:rsidRPr="00066C03" w:rsidRDefault="00066C03" w:rsidP="00066C03">
      <w:pPr>
        <w:rPr>
          <w:rFonts w:eastAsia="Times New Roman"/>
          <w:color w:val="auto"/>
          <w:sz w:val="20"/>
          <w:szCs w:val="20"/>
          <w:lang w:val="ro-RO"/>
        </w:rPr>
      </w:pPr>
      <w:r w:rsidRPr="00066C03">
        <w:rPr>
          <w:rFonts w:eastAsia="Times New Roman"/>
          <w:color w:val="auto"/>
          <w:sz w:val="20"/>
          <w:szCs w:val="20"/>
          <w:lang w:val="ro-RO"/>
        </w:rPr>
        <w:t xml:space="preserve"> </w:t>
      </w:r>
    </w:p>
    <w:p w:rsidR="00066C03" w:rsidRPr="00066C03" w:rsidRDefault="00066C03" w:rsidP="00066C03">
      <w:pPr>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 xml:space="preserve">..............(denumire ofertant) va asigura piese de schimb și orice alte materiale consumabile pentru o perioadă de </w:t>
      </w:r>
      <w:r w:rsidRPr="00066C03">
        <w:rPr>
          <w:rFonts w:eastAsia="Times New Roman"/>
          <w:b/>
          <w:bCs/>
          <w:sz w:val="20"/>
          <w:szCs w:val="20"/>
          <w:lang w:val="ro-RO"/>
        </w:rPr>
        <w:t>minim 3 ani după expirarea perioadei de garanție</w:t>
      </w:r>
      <w:r w:rsidRPr="00066C03">
        <w:rPr>
          <w:rFonts w:eastAsia="Times New Roman"/>
          <w:sz w:val="20"/>
          <w:szCs w:val="20"/>
          <w:lang w:val="ro-RO"/>
        </w:rPr>
        <w:t>.</w:t>
      </w:r>
    </w:p>
    <w:p w:rsidR="00066C03" w:rsidRPr="00066C03" w:rsidRDefault="00066C03" w:rsidP="00066C03">
      <w:pPr>
        <w:widowControl/>
        <w:autoSpaceDE/>
        <w:autoSpaceDN/>
        <w:spacing w:line="360" w:lineRule="auto"/>
        <w:contextualSpacing/>
        <w:rPr>
          <w:rFonts w:eastAsia="Times New Roman"/>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Piesele de schimb care vor fi puse la dispoziția Autorității contractante, vor deține eticheta UE ecologică sau o altă etichetă ecologică relevantă. (acolo unde este cazul).</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spacing w:line="360" w:lineRule="auto"/>
        <w:jc w:val="both"/>
        <w:rPr>
          <w:rFonts w:eastAsia="Times New Roman"/>
          <w:sz w:val="20"/>
          <w:szCs w:val="20"/>
          <w:lang w:val="ro-RO"/>
        </w:rPr>
      </w:pPr>
      <w:r w:rsidRPr="00066C03">
        <w:rPr>
          <w:rFonts w:eastAsia="Times New Roman"/>
          <w:sz w:val="20"/>
          <w:szCs w:val="20"/>
          <w:lang w:val="ro-RO"/>
        </w:rPr>
        <w:t>Toate piesele de schimb/materiale consumabile asigurate de ..............(denumire ofertant)  respectă cerințele tehnice și de calitate ale producătorului echipamentului.</w:t>
      </w:r>
    </w:p>
    <w:p w:rsidR="00066C03" w:rsidRPr="00066C03" w:rsidRDefault="00066C03" w:rsidP="00066C03">
      <w:pPr>
        <w:spacing w:line="360" w:lineRule="auto"/>
        <w:jc w:val="both"/>
        <w:rPr>
          <w:rFonts w:eastAsia="Times New Roman"/>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Piesele de schimb care vor fi disponibile în mod curent pentru a facilita efectuarea în cel mai scurt timp a operațiunilor de mentenanță corectivă</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i/>
          <w:iCs/>
          <w:color w:val="0070C0"/>
          <w:sz w:val="14"/>
          <w:szCs w:val="14"/>
          <w:lang w:val="ro-RO"/>
        </w:rPr>
        <w:t xml:space="preserve">În funcție de echipamentul ofertat, se va ține cont (dacă este cazul) în mod obligatoriu de Criteriile UE privind achizițiile publice verzi (APV) / GPP, SPECIFICAȚII TEHNICE – ST 2 - Disponibilitate continuă a pieselor de schimb.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 xml:space="preserve">Timpul de livrare pentru piesele de schimb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Modalitatea de asigurare a pieselor de schimb în perioada post garanție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b/>
          <w:bCs/>
          <w:sz w:val="20"/>
          <w:szCs w:val="20"/>
          <w:lang w:val="ro-RO"/>
        </w:rPr>
        <w:t>Proiectarea pentru reparabilitate</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b/>
          <w:bCs/>
          <w:sz w:val="20"/>
          <w:szCs w:val="20"/>
          <w:lang w:val="ro-RO"/>
        </w:rPr>
      </w:pPr>
      <w:r w:rsidRPr="00066C03">
        <w:rPr>
          <w:rFonts w:eastAsia="Times New Roman"/>
          <w:sz w:val="20"/>
          <w:szCs w:val="20"/>
          <w:lang w:val="ro-RO"/>
        </w:rPr>
        <w:t>..................................................................................................................................................................................................................................................................................................</w:t>
      </w:r>
      <w:r w:rsidRPr="00066C03">
        <w:rPr>
          <w:rFonts w:eastAsia="Times New Roman"/>
          <w:i/>
          <w:iCs/>
          <w:color w:val="0070C0"/>
          <w:sz w:val="14"/>
          <w:szCs w:val="14"/>
          <w:lang w:val="ro-RO"/>
        </w:rPr>
        <w:t xml:space="preserve"> (se completează de către ofertant)</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i/>
          <w:iCs/>
          <w:color w:val="0070C0"/>
          <w:sz w:val="14"/>
          <w:szCs w:val="14"/>
          <w:lang w:val="ro-RO"/>
        </w:rPr>
      </w:pPr>
      <w:r w:rsidRPr="00066C03">
        <w:rPr>
          <w:rFonts w:eastAsia="Times New Roman"/>
          <w:i/>
          <w:iCs/>
          <w:color w:val="0070C0"/>
          <w:sz w:val="14"/>
          <w:szCs w:val="14"/>
          <w:lang w:val="ro-RO"/>
        </w:rPr>
        <w:t>În funcție de echipamentul ofertat, se va ține cont (dacă este cazul) în mod obligatoriu de Criteriile UE privind achizițiile publice verzi (APV) / GPP, SPECIFICAȚII TEHNICE – ST4 Proiectare pentru reparabilitate. Ofertantul trebuie să dea asigurări că tehnicile de îmbinare sau etanșare folosite la produsele furnizate nu împiedică repararea și înlocuirea pieselor (componentelor critice). EXEMPLE:</w:t>
      </w:r>
    </w:p>
    <w:p w:rsidR="00066C03" w:rsidRPr="00066C03" w:rsidRDefault="00066C03" w:rsidP="00066C03">
      <w:pPr>
        <w:rPr>
          <w:rFonts w:eastAsia="Times New Roman"/>
          <w:i/>
          <w:iCs/>
          <w:color w:val="0070C0"/>
          <w:sz w:val="14"/>
          <w:szCs w:val="14"/>
          <w:lang w:val="ro-RO"/>
        </w:rPr>
      </w:pP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Laptopuri: Baterie, panou afișaj/ansamblu afișaj, stocare (SSD, HDD,RAM), sursă de alimentare externă/internă, tastatură, placă de bază</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Calculatoare de birou: CPU (procesor), GPU (unitate de procesare grafică) (PCIe) (PCI expres), PSU (sursă de alimentare) externă/internă, stocare (SSD, HDD, ODD, RAM), sistem/placă de bază</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Computer PC „all-in-one”: PSU (sursă de alimentare) externă/internă, stocare (SSD, HDD, ODD, RAM), sistem/placă de bază </w:t>
      </w:r>
    </w:p>
    <w:p w:rsidR="00066C03" w:rsidRPr="00066C03" w:rsidRDefault="00066C03" w:rsidP="00066C03">
      <w:pPr>
        <w:numPr>
          <w:ilvl w:val="0"/>
          <w:numId w:val="42"/>
        </w:numPr>
        <w:spacing w:before="7"/>
        <w:jc w:val="both"/>
        <w:rPr>
          <w:rFonts w:eastAsia="Times New Roman"/>
          <w:i/>
          <w:iCs/>
          <w:color w:val="0070C0"/>
          <w:sz w:val="14"/>
          <w:szCs w:val="14"/>
          <w:lang w:val="ro-RO"/>
        </w:rPr>
      </w:pPr>
      <w:r w:rsidRPr="00066C03">
        <w:rPr>
          <w:rFonts w:eastAsia="Times New Roman"/>
          <w:i/>
          <w:iCs/>
          <w:color w:val="0070C0"/>
          <w:sz w:val="14"/>
          <w:szCs w:val="14"/>
          <w:lang w:val="ro-RO"/>
        </w:rPr>
        <w:t xml:space="preserve">Ecrane de computere: Cabluri de conectare, cabluri de alimentare, sursă de alimentare externă </w:t>
      </w:r>
    </w:p>
    <w:p w:rsidR="00066C03" w:rsidRPr="00066C03" w:rsidRDefault="00066C03" w:rsidP="00066C03">
      <w:pPr>
        <w:rPr>
          <w:rFonts w:eastAsia="Times New Roman"/>
          <w:b/>
          <w:bCs/>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rPr>
          <w:rFonts w:eastAsia="Times New Roman"/>
          <w:color w:val="auto"/>
          <w:sz w:val="20"/>
          <w:szCs w:val="20"/>
          <w:lang w:val="ro-RO"/>
        </w:rPr>
      </w:pPr>
    </w:p>
    <w:p w:rsidR="00066C03" w:rsidRPr="00066C03" w:rsidRDefault="00066C03" w:rsidP="00066C03">
      <w:pPr>
        <w:spacing w:line="360" w:lineRule="auto"/>
        <w:rPr>
          <w:rFonts w:eastAsia="Times New Roman"/>
          <w:sz w:val="20"/>
          <w:szCs w:val="20"/>
          <w:lang w:val="ro-RO"/>
        </w:rPr>
      </w:pPr>
      <w:r w:rsidRPr="00066C03">
        <w:rPr>
          <w:rFonts w:eastAsia="Times New Roman"/>
          <w:sz w:val="20"/>
          <w:szCs w:val="20"/>
          <w:lang w:val="ro-RO"/>
        </w:rPr>
        <w:t>Data .... / .... / ........</w:t>
      </w:r>
    </w:p>
    <w:p w:rsidR="00066C03" w:rsidRDefault="00066C03" w:rsidP="00066C03">
      <w:pPr>
        <w:spacing w:line="360" w:lineRule="auto"/>
        <w:rPr>
          <w:rFonts w:eastAsia="Times New Roman"/>
          <w:sz w:val="20"/>
          <w:szCs w:val="20"/>
          <w:lang w:val="ro-RO"/>
        </w:rPr>
      </w:pPr>
      <w:r w:rsidRPr="00066C03">
        <w:rPr>
          <w:rFonts w:eastAsia="Times New Roman"/>
          <w:sz w:val="20"/>
          <w:szCs w:val="20"/>
          <w:lang w:val="ro-RO"/>
        </w:rPr>
        <w:t>............................................, în calitate de administrator, reprezentant legal autorizat să semnez oferta pentru și în numele ..............(denumire ofertant)</w:t>
      </w: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E1215E" w:rsidRDefault="00E1215E" w:rsidP="00066C03">
      <w:pPr>
        <w:spacing w:line="360" w:lineRule="auto"/>
        <w:rPr>
          <w:rFonts w:eastAsia="Times New Roman"/>
          <w:sz w:val="20"/>
          <w:szCs w:val="20"/>
          <w:lang w:val="ro-RO"/>
        </w:rPr>
      </w:pPr>
    </w:p>
    <w:p w:rsidR="00BB037B" w:rsidRDefault="00BB037B" w:rsidP="00066C03">
      <w:pPr>
        <w:spacing w:line="360" w:lineRule="auto"/>
        <w:rPr>
          <w:rFonts w:eastAsia="Times New Roman"/>
          <w:sz w:val="20"/>
          <w:szCs w:val="20"/>
          <w:lang w:val="ro-RO"/>
        </w:rPr>
        <w:sectPr w:rsidR="00BB037B" w:rsidSect="00DA155F">
          <w:pgSz w:w="11910" w:h="16840"/>
          <w:pgMar w:top="1440" w:right="995" w:bottom="1440" w:left="993" w:header="720" w:footer="0" w:gutter="0"/>
          <w:cols w:space="720"/>
          <w:docGrid w:linePitch="299"/>
        </w:sectPr>
      </w:pPr>
    </w:p>
    <w:p w:rsidR="00BB037B" w:rsidRDefault="00BB037B" w:rsidP="00066C03">
      <w:pPr>
        <w:spacing w:line="360" w:lineRule="auto"/>
        <w:rPr>
          <w:rFonts w:eastAsia="Times New Roman"/>
          <w:sz w:val="20"/>
          <w:szCs w:val="20"/>
          <w:lang w:val="ro-RO"/>
        </w:rPr>
      </w:pPr>
    </w:p>
    <w:p w:rsidR="00E1215E" w:rsidRPr="00E1215E" w:rsidRDefault="00E1215E" w:rsidP="00E1215E">
      <w:pPr>
        <w:rPr>
          <w:rFonts w:eastAsia="Times New Roman"/>
          <w:b/>
          <w:bCs/>
          <w:sz w:val="28"/>
          <w:szCs w:val="28"/>
          <w:lang w:val="ro-RO"/>
        </w:rPr>
      </w:pPr>
      <w:r w:rsidRPr="00E1215E">
        <w:rPr>
          <w:rFonts w:eastAsia="Times New Roman"/>
          <w:b/>
          <w:bCs/>
          <w:color w:val="0070C0"/>
          <w:sz w:val="28"/>
          <w:szCs w:val="28"/>
          <w:shd w:val="clear" w:color="auto" w:fill="0070C0"/>
          <w:lang w:val="ro-RO"/>
        </w:rPr>
        <w:t>...</w:t>
      </w:r>
      <w:r w:rsidRPr="00E1215E">
        <w:rPr>
          <w:rFonts w:eastAsia="Times New Roman"/>
          <w:b/>
          <w:bCs/>
          <w:sz w:val="28"/>
          <w:szCs w:val="28"/>
          <w:lang w:val="ro-RO"/>
        </w:rPr>
        <w:t xml:space="preserve"> Declarația </w:t>
      </w:r>
      <w:r w:rsidRPr="00E1215E">
        <w:rPr>
          <w:rFonts w:eastAsia="Times New Roman"/>
          <w:b/>
          <w:bCs/>
          <w:color w:val="0070C0"/>
          <w:sz w:val="28"/>
          <w:szCs w:val="28"/>
          <w:lang w:val="ro-RO"/>
        </w:rPr>
        <w:t>D3</w:t>
      </w:r>
    </w:p>
    <w:p w:rsidR="00E1215E" w:rsidRPr="00E1215E" w:rsidRDefault="00E1215E" w:rsidP="00E1215E">
      <w:pPr>
        <w:rPr>
          <w:rFonts w:eastAsia="Times New Roman"/>
          <w:b/>
          <w:bCs/>
          <w:lang w:val="ro-RO"/>
        </w:rPr>
      </w:pPr>
    </w:p>
    <w:p w:rsidR="00E1215E" w:rsidRPr="00E1215E" w:rsidRDefault="00E1215E" w:rsidP="00E1215E">
      <w:pPr>
        <w:rPr>
          <w:rFonts w:eastAsia="Times New Roman"/>
          <w:b/>
          <w:bCs/>
          <w:lang w:val="ro-RO"/>
        </w:rPr>
      </w:pPr>
    </w:p>
    <w:p w:rsidR="00E1215E" w:rsidRPr="00E1215E" w:rsidRDefault="00E1215E" w:rsidP="00E1215E">
      <w:pPr>
        <w:rPr>
          <w:rFonts w:eastAsia="Times New Roman"/>
          <w:b/>
          <w:bCs/>
          <w:lang w:val="ro-RO"/>
        </w:rPr>
      </w:pPr>
      <w:r w:rsidRPr="00E1215E">
        <w:rPr>
          <w:rFonts w:eastAsia="Times New Roman"/>
          <w:b/>
          <w:bCs/>
          <w:lang w:val="ro-RO"/>
        </w:rPr>
        <w:t>PNRR. Finanțat de Uniunea Europeană – UrmătoareaGenerațieUE</w:t>
      </w:r>
    </w:p>
    <w:p w:rsidR="00BB037B" w:rsidRDefault="00BB037B" w:rsidP="00BB037B">
      <w:pPr>
        <w:jc w:val="both"/>
        <w:rPr>
          <w:rFonts w:eastAsia="Times New Roman"/>
          <w:b/>
          <w:bCs/>
          <w:lang w:val="ro-RO"/>
        </w:rPr>
      </w:pPr>
      <w:r w:rsidRPr="0004465C">
        <w:rPr>
          <w:rFonts w:eastAsia="Times New Roman"/>
          <w:color w:val="0070C0"/>
          <w:lang w:val="ro-RO"/>
        </w:rPr>
        <w:t xml:space="preserve">Denumire ofertant: </w:t>
      </w:r>
      <w:r>
        <w:rPr>
          <w:rFonts w:eastAsia="Times New Roman"/>
          <w:b/>
          <w:bCs/>
          <w:lang w:val="ro-RO"/>
        </w:rPr>
        <w:t>......................................</w:t>
      </w:r>
    </w:p>
    <w:p w:rsidR="00BB037B" w:rsidRDefault="00BB037B" w:rsidP="00BB037B">
      <w:pPr>
        <w:jc w:val="both"/>
        <w:rPr>
          <w:rFonts w:eastAsia="Times New Roman"/>
          <w:b/>
          <w:bCs/>
          <w:lang w:val="ro-RO"/>
        </w:rPr>
      </w:pPr>
      <w:r w:rsidRPr="0004465C">
        <w:rPr>
          <w:rFonts w:eastAsia="Times New Roman"/>
          <w:color w:val="0070C0"/>
          <w:lang w:val="ro-RO"/>
        </w:rPr>
        <w:t xml:space="preserve">Adresă ofertant: </w:t>
      </w:r>
      <w:r>
        <w:rPr>
          <w:rFonts w:eastAsia="Times New Roman"/>
          <w:b/>
          <w:bCs/>
          <w:lang w:val="ro-RO"/>
        </w:rPr>
        <w:t>......................................</w:t>
      </w:r>
    </w:p>
    <w:p w:rsidR="00BB037B" w:rsidRPr="0004465C" w:rsidRDefault="00BB037B" w:rsidP="00BB037B">
      <w:pPr>
        <w:jc w:val="both"/>
        <w:rPr>
          <w:rFonts w:eastAsia="Times New Roman"/>
          <w:color w:val="0070C0"/>
          <w:lang w:val="ro-RO"/>
        </w:rPr>
      </w:pPr>
      <w:r w:rsidRPr="0004465C">
        <w:rPr>
          <w:rFonts w:eastAsia="Times New Roman"/>
          <w:color w:val="0070C0"/>
          <w:lang w:val="ro-RO"/>
        </w:rPr>
        <w:t xml:space="preserve">Document de ofertare în cadrul proiectului: </w:t>
      </w:r>
      <w:r w:rsidR="00573518">
        <w:t>DOTAREA CU LABORATOARE INTELIGENTE A LICEULUI TEHNOLOGIC „GRIGORE MOISIL”'</w:t>
      </w:r>
      <w:r>
        <w:rPr>
          <w:rFonts w:eastAsia="Times New Roman"/>
          <w:color w:val="0070C0"/>
          <w:lang w:val="ro-RO"/>
        </w:rPr>
        <w:t xml:space="preserve"> / </w:t>
      </w:r>
      <w:r w:rsidRPr="0004465C">
        <w:rPr>
          <w:rFonts w:eastAsia="Times New Roman"/>
          <w:color w:val="0070C0"/>
          <w:lang w:val="ro-RO"/>
        </w:rPr>
        <w:t xml:space="preserve">Cod proiect: </w:t>
      </w:r>
      <w:r w:rsidR="00573518">
        <w:t>F-PNRR-SmartLabs-2023-0993</w:t>
      </w:r>
    </w:p>
    <w:p w:rsidR="00E1215E" w:rsidRPr="00E1215E" w:rsidRDefault="00E1215E" w:rsidP="00E1215E">
      <w:pPr>
        <w:rPr>
          <w:rFonts w:eastAsia="Times New Roman"/>
          <w:b/>
          <w:bCs/>
          <w:sz w:val="24"/>
          <w:szCs w:val="24"/>
          <w:lang w:val="ro-RO"/>
        </w:rPr>
      </w:pPr>
    </w:p>
    <w:p w:rsidR="00E1215E" w:rsidRPr="00E1215E" w:rsidRDefault="00E1215E" w:rsidP="00E1215E">
      <w:pPr>
        <w:rPr>
          <w:rFonts w:eastAsia="Times New Roman"/>
          <w:b/>
          <w:bCs/>
          <w:sz w:val="24"/>
          <w:szCs w:val="24"/>
          <w:lang w:val="ro-RO"/>
        </w:rPr>
      </w:pPr>
    </w:p>
    <w:p w:rsidR="00E1215E" w:rsidRPr="00E1215E" w:rsidRDefault="00E1215E" w:rsidP="00E1215E">
      <w:pPr>
        <w:jc w:val="center"/>
        <w:rPr>
          <w:rFonts w:eastAsia="Times New Roman"/>
          <w:b/>
          <w:bCs/>
          <w:sz w:val="24"/>
          <w:szCs w:val="24"/>
          <w:lang w:val="ro-RO"/>
        </w:rPr>
      </w:pPr>
    </w:p>
    <w:p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Declarația ofertantului pentru asigurarea de </w:t>
      </w:r>
    </w:p>
    <w:p w:rsidR="00E1215E" w:rsidRPr="00E1215E" w:rsidRDefault="00E1215E" w:rsidP="00E1215E">
      <w:pPr>
        <w:jc w:val="center"/>
        <w:rPr>
          <w:rFonts w:eastAsia="Times New Roman"/>
          <w:b/>
          <w:bCs/>
          <w:sz w:val="24"/>
          <w:szCs w:val="24"/>
          <w:lang w:val="ro-RO"/>
        </w:rPr>
      </w:pPr>
      <w:r w:rsidRPr="00E1215E">
        <w:rPr>
          <w:rFonts w:eastAsia="Times New Roman"/>
          <w:b/>
          <w:bCs/>
          <w:sz w:val="24"/>
          <w:szCs w:val="24"/>
          <w:lang w:val="ro-RO"/>
        </w:rPr>
        <w:t xml:space="preserve">servicii de gestionare la sfârșitul ciclului de viață </w:t>
      </w:r>
    </w:p>
    <w:p w:rsidR="009E68A2" w:rsidRPr="009E68A2" w:rsidRDefault="009E68A2" w:rsidP="009E68A2">
      <w:pPr>
        <w:jc w:val="center"/>
        <w:rPr>
          <w:rFonts w:eastAsia="Times New Roman"/>
          <w:sz w:val="20"/>
          <w:szCs w:val="20"/>
          <w:lang w:val="ro-RO"/>
        </w:rPr>
      </w:pPr>
      <w:r w:rsidRPr="009E68A2">
        <w:rPr>
          <w:rFonts w:eastAsia="Times New Roman"/>
          <w:sz w:val="20"/>
          <w:szCs w:val="20"/>
          <w:lang w:val="ro-RO"/>
        </w:rPr>
        <w:t xml:space="preserve">Către: </w:t>
      </w:r>
      <w:r w:rsidR="00573518" w:rsidRPr="00573518">
        <w:rPr>
          <w:sz w:val="20"/>
          <w:szCs w:val="20"/>
        </w:rPr>
        <w:t xml:space="preserve">LICEUL TEHNOLOGIC "GRIGORE </w:t>
      </w:r>
      <w:r w:rsidR="00573518">
        <w:t>MOISIL"</w:t>
      </w: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jc w:val="center"/>
        <w:rPr>
          <w:rFonts w:eastAsia="Times New Roman"/>
          <w:sz w:val="22"/>
          <w:szCs w:val="22"/>
          <w:lang w:val="ro-RO"/>
        </w:rPr>
      </w:pPr>
    </w:p>
    <w:p w:rsidR="00E1215E" w:rsidRPr="00E1215E" w:rsidRDefault="00E1215E" w:rsidP="00E1215E">
      <w:pPr>
        <w:spacing w:line="360" w:lineRule="auto"/>
        <w:ind w:firstLine="720"/>
        <w:jc w:val="both"/>
        <w:rPr>
          <w:rFonts w:eastAsia="Times New Roman"/>
          <w:sz w:val="20"/>
          <w:szCs w:val="20"/>
          <w:lang w:val="ro-RO"/>
        </w:rPr>
      </w:pPr>
      <w:r w:rsidRPr="00E1215E">
        <w:rPr>
          <w:rFonts w:eastAsia="Times New Roman"/>
          <w:sz w:val="20"/>
          <w:szCs w:val="20"/>
          <w:lang w:val="ro-RO"/>
        </w:rPr>
        <w:t xml:space="preserve">Examinând Documentația de atribuire, subsemnatul/a ..........................................., reprezentant legal al ofertantului ........................................., având în vedere oferta noastră pentru </w:t>
      </w:r>
      <w:r>
        <w:rPr>
          <w:rFonts w:eastAsia="Times New Roman"/>
          <w:b/>
          <w:bCs/>
          <w:sz w:val="20"/>
          <w:szCs w:val="20"/>
          <w:lang w:val="ro-RO"/>
        </w:rPr>
        <w:t>...............................</w:t>
      </w:r>
      <w:r w:rsidRPr="00E1215E">
        <w:rPr>
          <w:rFonts w:eastAsia="Times New Roman"/>
          <w:sz w:val="20"/>
          <w:szCs w:val="20"/>
          <w:lang w:val="ro-RO"/>
        </w:rPr>
        <w:t xml:space="preserve"> în care am propus produsul </w:t>
      </w:r>
      <w:r w:rsidRPr="00E1215E">
        <w:rPr>
          <w:rFonts w:eastAsia="Times New Roman"/>
          <w:b/>
          <w:bCs/>
          <w:sz w:val="20"/>
          <w:szCs w:val="20"/>
          <w:lang w:val="ro-RO"/>
        </w:rPr>
        <w:t xml:space="preserve">................................ (marca/model) </w:t>
      </w:r>
      <w:r w:rsidRPr="00E1215E">
        <w:rPr>
          <w:rFonts w:eastAsia="Times New Roman"/>
          <w:sz w:val="20"/>
          <w:szCs w:val="20"/>
          <w:lang w:val="ro-RO"/>
        </w:rPr>
        <w:t>în conformitate cu Caietul de sarcini, declarăm următoarele:</w:t>
      </w:r>
    </w:p>
    <w:p w:rsidR="00E1215E" w:rsidRPr="00E1215E" w:rsidRDefault="00E1215E" w:rsidP="00E1215E">
      <w:pPr>
        <w:spacing w:line="360" w:lineRule="auto"/>
        <w:ind w:firstLine="720"/>
        <w:jc w:val="both"/>
        <w:rPr>
          <w:rFonts w:eastAsia="Times New Roman"/>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spacing w:line="276" w:lineRule="auto"/>
        <w:jc w:val="both"/>
        <w:rPr>
          <w:rFonts w:eastAsia="Times New Roman"/>
          <w:b/>
          <w:bCs/>
          <w:sz w:val="20"/>
          <w:szCs w:val="20"/>
          <w:lang w:val="ro-RO"/>
        </w:rPr>
      </w:pPr>
      <w:r w:rsidRPr="00E1215E">
        <w:rPr>
          <w:rFonts w:eastAsia="Times New Roman"/>
          <w:b/>
          <w:bCs/>
          <w:sz w:val="20"/>
          <w:szCs w:val="20"/>
          <w:lang w:val="ro-RO"/>
        </w:rPr>
        <w:t>..............(denumire ofertant)</w:t>
      </w:r>
      <w:r w:rsidRPr="00E1215E">
        <w:rPr>
          <w:rFonts w:eastAsia="Times New Roman"/>
          <w:sz w:val="20"/>
          <w:szCs w:val="20"/>
          <w:lang w:val="ro-RO"/>
        </w:rPr>
        <w:t xml:space="preserve">, cu sediul în ........................, județul ....................., </w:t>
      </w:r>
      <w:r w:rsidRPr="00E1215E">
        <w:rPr>
          <w:rFonts w:eastAsia="Times New Roman"/>
          <w:b/>
          <w:bCs/>
          <w:sz w:val="20"/>
          <w:szCs w:val="20"/>
          <w:lang w:val="ro-RO"/>
        </w:rPr>
        <w:t xml:space="preserve">va asigura servicii de gestionare la sfârșitul ciclului de viață pentru echipamentele furnizate. </w:t>
      </w:r>
    </w:p>
    <w:p w:rsidR="00E1215E" w:rsidRPr="00E1215E" w:rsidRDefault="00E1215E" w:rsidP="00E1215E">
      <w:pPr>
        <w:spacing w:line="276" w:lineRule="auto"/>
        <w:jc w:val="both"/>
        <w:rPr>
          <w:rFonts w:eastAsia="Times New Roman"/>
          <w:sz w:val="20"/>
          <w:szCs w:val="20"/>
          <w:lang w:val="ro-RO"/>
        </w:rPr>
      </w:pPr>
    </w:p>
    <w:p w:rsidR="00E1215E" w:rsidRPr="00E1215E" w:rsidRDefault="00E1215E" w:rsidP="00E1215E">
      <w:pPr>
        <w:spacing w:line="276" w:lineRule="auto"/>
        <w:ind w:firstLine="720"/>
        <w:jc w:val="both"/>
        <w:rPr>
          <w:rFonts w:eastAsia="Times New Roman"/>
          <w:sz w:val="20"/>
          <w:szCs w:val="20"/>
          <w:lang w:val="ro-RO"/>
        </w:rPr>
      </w:pPr>
      <w:r w:rsidRPr="00E1215E">
        <w:rPr>
          <w:rFonts w:eastAsia="Times New Roman"/>
          <w:sz w:val="20"/>
          <w:szCs w:val="20"/>
          <w:lang w:val="ro-RO"/>
        </w:rPr>
        <w:t xml:space="preserve">Pentru echipamentele livrate, ..............(denumire ofertant), va emite un raport privind starea echipamentelor după ce toate articolele au fost procesate pentru reutilizare, reciclare sau eliminare. Raportul va identifica proporția de articole reutilizate sau reciclate și dacă acestea au rămas în UE sau au fost exportate. </w:t>
      </w:r>
    </w:p>
    <w:p w:rsidR="00E1215E" w:rsidRPr="00E1215E" w:rsidRDefault="00E1215E" w:rsidP="00E1215E">
      <w:pPr>
        <w:spacing w:line="276" w:lineRule="auto"/>
        <w:ind w:firstLine="720"/>
        <w:jc w:val="both"/>
        <w:rPr>
          <w:rFonts w:eastAsia="Times New Roman"/>
          <w:sz w:val="20"/>
          <w:szCs w:val="20"/>
          <w:lang w:val="ro-RO"/>
        </w:rPr>
      </w:pPr>
    </w:p>
    <w:p w:rsidR="00E1215E" w:rsidRPr="00E1215E" w:rsidRDefault="00E1215E" w:rsidP="00E1215E">
      <w:pPr>
        <w:spacing w:line="276" w:lineRule="auto"/>
        <w:ind w:firstLine="720"/>
        <w:jc w:val="both"/>
        <w:rPr>
          <w:rFonts w:eastAsia="Times New Roman"/>
          <w:color w:val="auto"/>
          <w:sz w:val="20"/>
          <w:szCs w:val="20"/>
          <w:lang w:val="ro-RO"/>
        </w:rPr>
      </w:pPr>
      <w:r w:rsidRPr="00E1215E">
        <w:rPr>
          <w:rFonts w:eastAsia="Times New Roman"/>
          <w:sz w:val="20"/>
          <w:szCs w:val="20"/>
          <w:lang w:val="ro-RO"/>
        </w:rPr>
        <w:t>Operațiile de pregătire pentru reutilizare, reciclare și eliminare vor fi realizate în deplină conformitate cu cerințele prevăzute la articolul 8 și în anexele VII și VIII la Directiva 2012/19/UE privind DEEE (reformare) și cu referire la lista componentelor destinate tratamentului selectiv. Se vor atașa contractele cu societățile autorizate în vederea colectării, respectiv valorificării deșeurilor preluate, cât și formularele care atestă gestionarea deșeurilor.</w:t>
      </w:r>
      <w:r w:rsidRPr="00E1215E">
        <w:rPr>
          <w:rFonts w:eastAsia="Times New Roman"/>
          <w:color w:val="auto"/>
          <w:sz w:val="20"/>
          <w:szCs w:val="20"/>
          <w:lang w:val="ro-RO"/>
        </w:rPr>
        <w:t xml:space="preserve"> </w:t>
      </w:r>
    </w:p>
    <w:p w:rsidR="00E1215E" w:rsidRPr="00E1215E" w:rsidRDefault="00E1215E" w:rsidP="00E1215E">
      <w:pPr>
        <w:rPr>
          <w:rFonts w:eastAsia="Times New Roman"/>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rPr>
          <w:rFonts w:eastAsia="Times New Roman"/>
          <w:color w:val="auto"/>
          <w:sz w:val="20"/>
          <w:szCs w:val="20"/>
          <w:lang w:val="ro-RO"/>
        </w:rPr>
      </w:pPr>
    </w:p>
    <w:p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Data .... / .... / ........</w:t>
      </w:r>
    </w:p>
    <w:p w:rsidR="00E1215E" w:rsidRPr="00E1215E" w:rsidRDefault="00E1215E" w:rsidP="00E1215E">
      <w:pPr>
        <w:spacing w:line="360" w:lineRule="auto"/>
        <w:rPr>
          <w:rFonts w:eastAsia="Times New Roman"/>
          <w:sz w:val="20"/>
          <w:szCs w:val="20"/>
          <w:lang w:val="ro-RO"/>
        </w:rPr>
      </w:pPr>
      <w:r w:rsidRPr="00E1215E">
        <w:rPr>
          <w:rFonts w:eastAsia="Times New Roman"/>
          <w:sz w:val="20"/>
          <w:szCs w:val="20"/>
          <w:lang w:val="ro-RO"/>
        </w:rPr>
        <w:t>............................................, în calitate de administrator, reprezentant legal autorizat să semnez oferta pentru și în numele ..............(denumire ofertant).</w:t>
      </w:r>
    </w:p>
    <w:p w:rsidR="00E1215E" w:rsidRPr="00066C03" w:rsidRDefault="00E1215E" w:rsidP="00066C03">
      <w:pPr>
        <w:spacing w:line="360" w:lineRule="auto"/>
        <w:rPr>
          <w:rFonts w:eastAsia="Times New Roman"/>
          <w:sz w:val="20"/>
          <w:szCs w:val="20"/>
          <w:lang w:val="ro-RO"/>
        </w:rPr>
      </w:pPr>
    </w:p>
    <w:p w:rsidR="00066C03" w:rsidRPr="00066C03" w:rsidRDefault="00066C03" w:rsidP="00066C03">
      <w:pPr>
        <w:rPr>
          <w:rFonts w:eastAsia="Times New Roman"/>
          <w:sz w:val="20"/>
          <w:szCs w:val="20"/>
          <w:lang w:val="ro-RO"/>
        </w:rPr>
      </w:pPr>
    </w:p>
    <w:sectPr w:rsidR="00066C03" w:rsidRPr="00066C03" w:rsidSect="00DA155F">
      <w:pgSz w:w="11910" w:h="16840"/>
      <w:pgMar w:top="1440" w:right="995" w:bottom="1440" w:left="993" w:header="72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0143" w:rsidRDefault="00B70143" w:rsidP="00121798">
      <w:r>
        <w:separator/>
      </w:r>
    </w:p>
  </w:endnote>
  <w:endnote w:type="continuationSeparator" w:id="0">
    <w:p w:rsidR="00B70143" w:rsidRDefault="00B70143" w:rsidP="001217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7306" w:rsidRDefault="002C7306" w:rsidP="00121798">
    <w:pPr>
      <w:pStyle w:val="Footer"/>
      <w:jc w:val="center"/>
      <w:rPr>
        <w:rFonts w:ascii="Calibri" w:eastAsia="Calibri" w:hAnsi="Calibri"/>
        <w:kern w:val="2"/>
      </w:rPr>
    </w:pPr>
  </w:p>
  <w:p w:rsidR="002C7306" w:rsidRDefault="002C7306" w:rsidP="00121798">
    <w:pPr>
      <w:pStyle w:val="Footer"/>
      <w:jc w:val="center"/>
      <w:rPr>
        <w:rFonts w:ascii="Calibri" w:eastAsia="Calibri" w:hAnsi="Calibri"/>
        <w:kern w:val="2"/>
      </w:rPr>
    </w:pPr>
  </w:p>
  <w:p w:rsidR="002C7306" w:rsidRDefault="002C7306" w:rsidP="00121798">
    <w:pPr>
      <w:pStyle w:val="Footer"/>
      <w:jc w:val="center"/>
      <w:rPr>
        <w:rFonts w:ascii="Calibri" w:eastAsia="Calibri" w:hAnsi="Calibri"/>
        <w:kern w:val="2"/>
      </w:rPr>
    </w:pPr>
  </w:p>
  <w:p w:rsidR="00121798" w:rsidRPr="00121798" w:rsidRDefault="00121798" w:rsidP="00121798">
    <w:pPr>
      <w:pStyle w:val="Footer"/>
      <w:jc w:val="center"/>
      <w:rPr>
        <w:rFonts w:ascii="Calibri" w:eastAsia="Calibri" w:hAnsi="Calibri"/>
        <w:kern w:val="2"/>
      </w:rPr>
    </w:pPr>
    <w:proofErr w:type="spellStart"/>
    <w:r w:rsidRPr="00121798">
      <w:rPr>
        <w:rFonts w:ascii="Calibri" w:eastAsia="Calibri" w:hAnsi="Calibri"/>
        <w:kern w:val="2"/>
      </w:rPr>
      <w:t>Conţinutul</w:t>
    </w:r>
    <w:proofErr w:type="spellEnd"/>
    <w:r w:rsidRPr="00121798">
      <w:rPr>
        <w:rFonts w:ascii="Calibri" w:eastAsia="Calibri" w:hAnsi="Calibri"/>
        <w:kern w:val="2"/>
      </w:rPr>
      <w:t xml:space="preserve"> </w:t>
    </w:r>
    <w:proofErr w:type="spellStart"/>
    <w:r w:rsidRPr="00121798">
      <w:rPr>
        <w:rFonts w:ascii="Calibri" w:eastAsia="Calibri" w:hAnsi="Calibri"/>
        <w:kern w:val="2"/>
      </w:rPr>
      <w:t>acestui</w:t>
    </w:r>
    <w:proofErr w:type="spellEnd"/>
    <w:r w:rsidRPr="00121798">
      <w:rPr>
        <w:rFonts w:ascii="Calibri" w:eastAsia="Calibri" w:hAnsi="Calibri"/>
        <w:kern w:val="2"/>
      </w:rPr>
      <w:t xml:space="preserve"> material nu </w:t>
    </w:r>
    <w:proofErr w:type="spellStart"/>
    <w:r w:rsidRPr="00121798">
      <w:rPr>
        <w:rFonts w:ascii="Calibri" w:eastAsia="Calibri" w:hAnsi="Calibri"/>
        <w:kern w:val="2"/>
      </w:rPr>
      <w:t>reprezintă</w:t>
    </w:r>
    <w:proofErr w:type="spellEnd"/>
    <w:r w:rsidRPr="00121798">
      <w:rPr>
        <w:rFonts w:ascii="Calibri" w:eastAsia="Calibri" w:hAnsi="Calibri"/>
        <w:kern w:val="2"/>
      </w:rPr>
      <w:t xml:space="preserve"> </w:t>
    </w:r>
    <w:proofErr w:type="spellStart"/>
    <w:r w:rsidRPr="00121798">
      <w:rPr>
        <w:rFonts w:ascii="Calibri" w:eastAsia="Calibri" w:hAnsi="Calibri"/>
        <w:kern w:val="2"/>
      </w:rPr>
      <w:t>în</w:t>
    </w:r>
    <w:proofErr w:type="spellEnd"/>
    <w:r w:rsidRPr="00121798">
      <w:rPr>
        <w:rFonts w:ascii="Calibri" w:eastAsia="Calibri" w:hAnsi="Calibri"/>
        <w:kern w:val="2"/>
      </w:rPr>
      <w:t xml:space="preserve"> mod </w:t>
    </w:r>
    <w:proofErr w:type="spellStart"/>
    <w:r w:rsidRPr="00121798">
      <w:rPr>
        <w:rFonts w:ascii="Calibri" w:eastAsia="Calibri" w:hAnsi="Calibri"/>
        <w:kern w:val="2"/>
      </w:rPr>
      <w:t>obligatoriu</w:t>
    </w:r>
    <w:proofErr w:type="spellEnd"/>
    <w:r w:rsidRPr="00121798">
      <w:rPr>
        <w:rFonts w:ascii="Calibri" w:eastAsia="Calibri" w:hAnsi="Calibri"/>
        <w:kern w:val="2"/>
      </w:rPr>
      <w:t xml:space="preserve"> </w:t>
    </w:r>
    <w:proofErr w:type="spellStart"/>
    <w:r w:rsidRPr="00121798">
      <w:rPr>
        <w:rFonts w:ascii="Calibri" w:eastAsia="Calibri" w:hAnsi="Calibri"/>
        <w:kern w:val="2"/>
      </w:rPr>
      <w:t>poziţia</w:t>
    </w:r>
    <w:proofErr w:type="spellEnd"/>
    <w:r w:rsidRPr="00121798">
      <w:rPr>
        <w:rFonts w:ascii="Calibri" w:eastAsia="Calibri" w:hAnsi="Calibri"/>
        <w:kern w:val="2"/>
      </w:rPr>
      <w:t xml:space="preserve"> </w:t>
    </w:r>
    <w:proofErr w:type="spellStart"/>
    <w:r w:rsidRPr="00121798">
      <w:rPr>
        <w:rFonts w:ascii="Calibri" w:eastAsia="Calibri" w:hAnsi="Calibri"/>
        <w:kern w:val="2"/>
      </w:rPr>
      <w:t>oficială</w:t>
    </w:r>
    <w:proofErr w:type="spellEnd"/>
    <w:r w:rsidRPr="00121798">
      <w:rPr>
        <w:rFonts w:ascii="Calibri" w:eastAsia="Calibri" w:hAnsi="Calibri"/>
        <w:kern w:val="2"/>
      </w:rPr>
      <w:t xml:space="preserve"> a </w:t>
    </w:r>
    <w:proofErr w:type="spellStart"/>
    <w:r w:rsidRPr="00121798">
      <w:rPr>
        <w:rFonts w:ascii="Calibri" w:eastAsia="Calibri" w:hAnsi="Calibri"/>
        <w:kern w:val="2"/>
      </w:rPr>
      <w:t>Uniunii</w:t>
    </w:r>
    <w:proofErr w:type="spellEnd"/>
    <w:r w:rsidRPr="00121798">
      <w:rPr>
        <w:rFonts w:ascii="Calibri" w:eastAsia="Calibri" w:hAnsi="Calibri"/>
        <w:kern w:val="2"/>
      </w:rPr>
      <w:t xml:space="preserve"> </w:t>
    </w:r>
    <w:proofErr w:type="spellStart"/>
    <w:r w:rsidRPr="00121798">
      <w:rPr>
        <w:rFonts w:ascii="Calibri" w:eastAsia="Calibri" w:hAnsi="Calibri"/>
        <w:kern w:val="2"/>
      </w:rPr>
      <w:t>Europene</w:t>
    </w:r>
    <w:proofErr w:type="spellEnd"/>
    <w:r w:rsidRPr="00121798">
      <w:rPr>
        <w:rFonts w:ascii="Calibri" w:eastAsia="Calibri" w:hAnsi="Calibri"/>
        <w:kern w:val="2"/>
      </w:rPr>
      <w:t xml:space="preserve"> </w:t>
    </w:r>
    <w:proofErr w:type="spellStart"/>
    <w:r w:rsidRPr="00121798">
      <w:rPr>
        <w:rFonts w:ascii="Calibri" w:eastAsia="Calibri" w:hAnsi="Calibri"/>
        <w:kern w:val="2"/>
      </w:rPr>
      <w:t>sau</w:t>
    </w:r>
    <w:proofErr w:type="spellEnd"/>
    <w:r w:rsidRPr="00121798">
      <w:rPr>
        <w:rFonts w:ascii="Calibri" w:eastAsia="Calibri" w:hAnsi="Calibri"/>
        <w:kern w:val="2"/>
      </w:rPr>
      <w:t xml:space="preserve"> a </w:t>
    </w:r>
    <w:proofErr w:type="spellStart"/>
    <w:r w:rsidRPr="00121798">
      <w:rPr>
        <w:rFonts w:ascii="Calibri" w:eastAsia="Calibri" w:hAnsi="Calibri"/>
        <w:kern w:val="2"/>
      </w:rPr>
      <w:t>Guvernului</w:t>
    </w:r>
    <w:proofErr w:type="spellEnd"/>
    <w:r w:rsidRPr="00121798">
      <w:rPr>
        <w:rFonts w:ascii="Calibri" w:eastAsia="Calibri" w:hAnsi="Calibri"/>
        <w:kern w:val="2"/>
      </w:rPr>
      <w:t xml:space="preserve"> </w:t>
    </w:r>
    <w:proofErr w:type="spellStart"/>
    <w:r w:rsidRPr="00121798">
      <w:rPr>
        <w:rFonts w:ascii="Calibri" w:eastAsia="Calibri" w:hAnsi="Calibri"/>
        <w:kern w:val="2"/>
      </w:rPr>
      <w:t>României</w:t>
    </w:r>
    <w:proofErr w:type="spellEnd"/>
    <w:r w:rsidRPr="00121798">
      <w:rPr>
        <w:rFonts w:ascii="Calibri" w:eastAsia="Calibri" w:hAnsi="Calibri"/>
        <w:kern w:val="2"/>
      </w:rPr>
      <w:t>.</w:t>
    </w:r>
  </w:p>
  <w:p w:rsidR="00121798" w:rsidRPr="00121798" w:rsidRDefault="00121798" w:rsidP="00121798">
    <w:pPr>
      <w:widowControl/>
      <w:tabs>
        <w:tab w:val="center" w:pos="4680"/>
        <w:tab w:val="right" w:pos="9360"/>
      </w:tabs>
      <w:autoSpaceDE/>
      <w:autoSpaceDN/>
      <w:jc w:val="center"/>
      <w:rPr>
        <w:rFonts w:ascii="Calibri" w:eastAsia="Calibri" w:hAnsi="Calibri"/>
        <w:kern w:val="2"/>
      </w:rPr>
    </w:pPr>
    <w:r w:rsidRPr="00121798">
      <w:rPr>
        <w:rFonts w:ascii="Calibri" w:eastAsia="Calibri" w:hAnsi="Calibri"/>
        <w:noProof/>
        <w:kern w:val="2"/>
      </w:rPr>
      <w:drawing>
        <wp:inline distT="0" distB="0" distL="0" distR="0">
          <wp:extent cx="4172185" cy="113665"/>
          <wp:effectExtent l="0" t="0" r="0" b="635"/>
          <wp:docPr id="1782005056" name="Picture 17820050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5200945" name=""/>
                  <pic:cNvPicPr/>
                </pic:nvPicPr>
                <pic:blipFill>
                  <a:blip r:embed="rId1"/>
                  <a:stretch>
                    <a:fillRect/>
                  </a:stretch>
                </pic:blipFill>
                <pic:spPr>
                  <a:xfrm flipV="1">
                    <a:off x="0" y="0"/>
                    <a:ext cx="4615145" cy="125733"/>
                  </a:xfrm>
                  <a:prstGeom prst="rect">
                    <a:avLst/>
                  </a:prstGeom>
                </pic:spPr>
              </pic:pic>
            </a:graphicData>
          </a:graphic>
        </wp:inline>
      </w:drawing>
    </w:r>
  </w:p>
  <w:p w:rsidR="00121798" w:rsidRPr="00121798" w:rsidRDefault="00121798" w:rsidP="00121798">
    <w:pPr>
      <w:widowControl/>
      <w:tabs>
        <w:tab w:val="center" w:pos="4680"/>
        <w:tab w:val="right" w:pos="9360"/>
      </w:tabs>
      <w:autoSpaceDE/>
      <w:autoSpaceDN/>
      <w:jc w:val="center"/>
      <w:rPr>
        <w:rFonts w:ascii="Calibri" w:eastAsia="Calibri" w:hAnsi="Calibri"/>
        <w:b/>
        <w:bCs/>
        <w:kern w:val="2"/>
        <w:sz w:val="24"/>
        <w:szCs w:val="24"/>
      </w:rPr>
    </w:pPr>
  </w:p>
  <w:p w:rsidR="00121798" w:rsidRPr="00121798" w:rsidRDefault="00121798" w:rsidP="00121798">
    <w:pPr>
      <w:widowControl/>
      <w:tabs>
        <w:tab w:val="center" w:pos="4680"/>
        <w:tab w:val="right" w:pos="9360"/>
      </w:tabs>
      <w:autoSpaceDE/>
      <w:autoSpaceDN/>
      <w:jc w:val="center"/>
      <w:rPr>
        <w:rFonts w:ascii="Calibri" w:eastAsia="Calibri" w:hAnsi="Calibri"/>
        <w:b/>
        <w:bCs/>
        <w:color w:val="0070C0"/>
        <w:kern w:val="2"/>
        <w:sz w:val="24"/>
        <w:szCs w:val="24"/>
      </w:rPr>
    </w:pPr>
    <w:r w:rsidRPr="00121798">
      <w:rPr>
        <w:rFonts w:ascii="Calibri" w:eastAsia="Calibri" w:hAnsi="Calibri"/>
        <w:bCs/>
        <w:kern w:val="2"/>
        <w:sz w:val="24"/>
        <w:szCs w:val="24"/>
      </w:rPr>
      <w:t xml:space="preserve">”PNRR. </w:t>
    </w:r>
    <w:proofErr w:type="spellStart"/>
    <w:r w:rsidRPr="00121798">
      <w:rPr>
        <w:rFonts w:ascii="Calibri" w:eastAsia="Calibri" w:hAnsi="Calibri"/>
        <w:bCs/>
        <w:kern w:val="2"/>
        <w:sz w:val="24"/>
        <w:szCs w:val="24"/>
      </w:rPr>
      <w:t>Finanțat</w:t>
    </w:r>
    <w:proofErr w:type="spellEnd"/>
    <w:r w:rsidRPr="00121798">
      <w:rPr>
        <w:rFonts w:ascii="Calibri" w:eastAsia="Calibri" w:hAnsi="Calibri"/>
        <w:bCs/>
        <w:kern w:val="2"/>
        <w:sz w:val="24"/>
        <w:szCs w:val="24"/>
      </w:rPr>
      <w:t xml:space="preserve"> de </w:t>
    </w:r>
    <w:proofErr w:type="spellStart"/>
    <w:r w:rsidRPr="00121798">
      <w:rPr>
        <w:rFonts w:ascii="Calibri" w:eastAsia="Calibri" w:hAnsi="Calibri"/>
        <w:bCs/>
        <w:kern w:val="2"/>
        <w:sz w:val="24"/>
        <w:szCs w:val="24"/>
      </w:rPr>
      <w:t>Uniunea</w:t>
    </w:r>
    <w:proofErr w:type="spellEnd"/>
    <w:r w:rsidRPr="00121798">
      <w:rPr>
        <w:rFonts w:ascii="Calibri" w:eastAsia="Calibri" w:hAnsi="Calibri"/>
        <w:bCs/>
        <w:kern w:val="2"/>
        <w:sz w:val="24"/>
        <w:szCs w:val="24"/>
      </w:rPr>
      <w:t xml:space="preserve"> </w:t>
    </w:r>
    <w:proofErr w:type="spellStart"/>
    <w:r w:rsidRPr="00121798">
      <w:rPr>
        <w:rFonts w:ascii="Calibri" w:eastAsia="Calibri" w:hAnsi="Calibri"/>
        <w:bCs/>
        <w:kern w:val="2"/>
        <w:sz w:val="24"/>
        <w:szCs w:val="24"/>
      </w:rPr>
      <w:t>Europeană</w:t>
    </w:r>
    <w:proofErr w:type="spellEnd"/>
    <w:r w:rsidRPr="00121798">
      <w:rPr>
        <w:rFonts w:ascii="Calibri" w:eastAsia="Calibri" w:hAnsi="Calibri"/>
        <w:bCs/>
        <w:kern w:val="2"/>
        <w:sz w:val="24"/>
        <w:szCs w:val="24"/>
      </w:rPr>
      <w:t xml:space="preserve"> - </w:t>
    </w:r>
    <w:proofErr w:type="spellStart"/>
    <w:r w:rsidRPr="00121798">
      <w:rPr>
        <w:rFonts w:ascii="Calibri" w:eastAsia="Calibri" w:hAnsi="Calibri"/>
        <w:bCs/>
        <w:kern w:val="2"/>
        <w:sz w:val="24"/>
        <w:szCs w:val="24"/>
      </w:rPr>
      <w:t>UrmătoareaGenerațieUE</w:t>
    </w:r>
    <w:proofErr w:type="spellEnd"/>
    <w:r w:rsidRPr="00121798">
      <w:rPr>
        <w:rFonts w:ascii="Calibri" w:eastAsia="Calibri" w:hAnsi="Calibri"/>
        <w:bCs/>
        <w:kern w:val="2"/>
        <w:sz w:val="24"/>
        <w:szCs w:val="24"/>
      </w:rPr>
      <w:t>”</w:t>
    </w:r>
  </w:p>
  <w:p w:rsidR="00121798" w:rsidRPr="00121798" w:rsidRDefault="00121798" w:rsidP="00121798">
    <w:pPr>
      <w:widowControl/>
      <w:tabs>
        <w:tab w:val="center" w:pos="4680"/>
        <w:tab w:val="right" w:pos="9360"/>
      </w:tabs>
      <w:autoSpaceDE/>
      <w:autoSpaceDN/>
      <w:rPr>
        <w:rFonts w:ascii="Calibri" w:eastAsia="Calibri" w:hAnsi="Calibri"/>
        <w:kern w:val="2"/>
      </w:rPr>
    </w:pPr>
  </w:p>
  <w:p w:rsidR="00121798" w:rsidRPr="00121798" w:rsidRDefault="00DC61E7" w:rsidP="00121798">
    <w:pPr>
      <w:widowControl/>
      <w:tabs>
        <w:tab w:val="center" w:pos="4680"/>
        <w:tab w:val="right" w:pos="9360"/>
      </w:tabs>
      <w:autoSpaceDE/>
      <w:autoSpaceDN/>
      <w:jc w:val="center"/>
      <w:rPr>
        <w:rFonts w:ascii="Roboto" w:eastAsia="Calibri" w:hAnsi="Roboto"/>
        <w:kern w:val="2"/>
      </w:rPr>
    </w:pPr>
    <w:hyperlink r:id="rId2" w:history="1">
      <w:r w:rsidR="00121798" w:rsidRPr="00121798">
        <w:rPr>
          <w:rFonts w:ascii="Roboto" w:eastAsia="Calibri" w:hAnsi="Roboto"/>
          <w:color w:val="0563C1"/>
          <w:kern w:val="2"/>
        </w:rPr>
        <w:t>https://mfe.gov.ro/pnrr/</w:t>
      </w:r>
    </w:hyperlink>
    <w:r w:rsidR="00121798" w:rsidRPr="00121798">
      <w:rPr>
        <w:rFonts w:ascii="Roboto" w:eastAsia="Calibri" w:hAnsi="Roboto"/>
        <w:kern w:val="2"/>
      </w:rPr>
      <w:t xml:space="preserve">                        </w:t>
    </w:r>
    <w:hyperlink r:id="rId3" w:history="1">
      <w:r w:rsidR="00121798" w:rsidRPr="00121798">
        <w:rPr>
          <w:rFonts w:ascii="Roboto" w:eastAsia="Calibri" w:hAnsi="Roboto"/>
          <w:color w:val="0563C1"/>
          <w:kern w:val="2"/>
        </w:rPr>
        <w:t>https://www.facebook.com/PNRROficial/</w:t>
      </w:r>
    </w:hyperlink>
  </w:p>
  <w:p w:rsidR="00121798" w:rsidRDefault="00121798">
    <w:pPr>
      <w:pStyle w:val="Footer"/>
    </w:pPr>
  </w:p>
  <w:p w:rsidR="00121798" w:rsidRDefault="0012179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0143" w:rsidRDefault="00B70143" w:rsidP="00121798">
      <w:r>
        <w:separator/>
      </w:r>
    </w:p>
  </w:footnote>
  <w:footnote w:type="continuationSeparator" w:id="0">
    <w:p w:rsidR="00B70143" w:rsidRDefault="00B70143" w:rsidP="001217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798" w:rsidRDefault="00121798" w:rsidP="002C7306">
    <w:pPr>
      <w:pStyle w:val="Header"/>
      <w:ind w:left="-360"/>
    </w:pPr>
    <w:r w:rsidRPr="00121798">
      <w:rPr>
        <w:rFonts w:ascii="Calibri" w:eastAsia="Calibri" w:hAnsi="Calibri"/>
        <w:noProof/>
        <w:kern w:val="2"/>
      </w:rPr>
      <w:drawing>
        <wp:inline distT="0" distB="0" distL="0" distR="0">
          <wp:extent cx="5943600" cy="704215"/>
          <wp:effectExtent l="0" t="0" r="0" b="0"/>
          <wp:docPr id="176595655" name="Picture 1765956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1803258" name="Picture 1781803258"/>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943600" cy="704215"/>
                  </a:xfrm>
                  <a:prstGeom prst="rect">
                    <a:avLst/>
                  </a:prstGeom>
                </pic:spPr>
              </pic:pic>
            </a:graphicData>
          </a:graphic>
        </wp:inline>
      </w:drawing>
    </w:r>
    <w:r w:rsidR="002C7306">
      <w:t xml:space="preserve"> </w:t>
    </w:r>
  </w:p>
  <w:p w:rsidR="002C7306" w:rsidRDefault="002C7306">
    <w:pPr>
      <w:pStyle w:val="Header"/>
    </w:pPr>
  </w:p>
  <w:p w:rsidR="002C7306" w:rsidRDefault="002C730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7227" w:rsidRDefault="00B1722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11A29"/>
    <w:multiLevelType w:val="hybridMultilevel"/>
    <w:tmpl w:val="E550C854"/>
    <w:lvl w:ilvl="0" w:tplc="083669C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2412B36"/>
    <w:multiLevelType w:val="hybridMultilevel"/>
    <w:tmpl w:val="D2884CA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nsid w:val="0BD066DE"/>
    <w:multiLevelType w:val="hybridMultilevel"/>
    <w:tmpl w:val="34A2AA6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nsid w:val="0E075950"/>
    <w:multiLevelType w:val="multilevel"/>
    <w:tmpl w:val="A2D2C5BE"/>
    <w:lvl w:ilvl="0">
      <w:start w:val="1"/>
      <w:numFmt w:val="decimal"/>
      <w:lvlText w:val="%1."/>
      <w:lvlJc w:val="left"/>
      <w:pPr>
        <w:ind w:left="720" w:hanging="360"/>
      </w:pPr>
      <w:rPr>
        <w:rFonts w:hint="default"/>
        <w:b/>
        <w:bCs/>
        <w:color w:val="002060"/>
        <w:sz w:val="22"/>
        <w:szCs w:val="22"/>
      </w:rPr>
    </w:lvl>
    <w:lvl w:ilvl="1">
      <w:start w:val="1"/>
      <w:numFmt w:val="decimal"/>
      <w:isLgl/>
      <w:lvlText w:val="%1.%2."/>
      <w:lvlJc w:val="left"/>
      <w:pPr>
        <w:ind w:left="1080" w:hanging="720"/>
      </w:pPr>
      <w:rPr>
        <w:rFonts w:hint="default"/>
        <w:b/>
        <w:bCs/>
        <w:color w:val="002060"/>
        <w:sz w:val="20"/>
        <w:szCs w:val="20"/>
      </w:rPr>
    </w:lvl>
    <w:lvl w:ilvl="2">
      <w:start w:val="1"/>
      <w:numFmt w:val="decimal"/>
      <w:isLgl/>
      <w:lvlText w:val="%1.%2.%3."/>
      <w:lvlJc w:val="left"/>
      <w:pPr>
        <w:ind w:left="1080" w:hanging="720"/>
      </w:pPr>
      <w:rPr>
        <w:rFonts w:hint="default"/>
        <w:b/>
        <w:bCs/>
        <w:color w:val="365F91" w:themeColor="accent1" w:themeShade="BF"/>
        <w:sz w:val="20"/>
        <w:szCs w:val="2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0F0E37AF"/>
    <w:multiLevelType w:val="hybridMultilevel"/>
    <w:tmpl w:val="02B89A16"/>
    <w:lvl w:ilvl="0" w:tplc="83C22238">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220B3A"/>
    <w:multiLevelType w:val="hybridMultilevel"/>
    <w:tmpl w:val="0C1E5A36"/>
    <w:lvl w:ilvl="0" w:tplc="36EEBD5E">
      <w:start w:val="1"/>
      <w:numFmt w:val="bullet"/>
      <w:lvlText w:val=""/>
      <w:lvlJc w:val="left"/>
      <w:pPr>
        <w:ind w:left="720" w:hanging="360"/>
      </w:pPr>
      <w:rPr>
        <w:rFonts w:ascii="Symbol" w:hAnsi="Symbol" w:hint="default"/>
        <w:color w:val="002060"/>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112156C6"/>
    <w:multiLevelType w:val="hybridMultilevel"/>
    <w:tmpl w:val="6B621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3664E4"/>
    <w:multiLevelType w:val="hybridMultilevel"/>
    <w:tmpl w:val="BA0A9F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nsid w:val="14872669"/>
    <w:multiLevelType w:val="hybridMultilevel"/>
    <w:tmpl w:val="D5E8D8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49C6897"/>
    <w:multiLevelType w:val="hybridMultilevel"/>
    <w:tmpl w:val="CC78BC68"/>
    <w:lvl w:ilvl="0" w:tplc="92ECD88C">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nsid w:val="15F16940"/>
    <w:multiLevelType w:val="hybridMultilevel"/>
    <w:tmpl w:val="2574410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6711C5A"/>
    <w:multiLevelType w:val="hybridMultilevel"/>
    <w:tmpl w:val="CD3E6B78"/>
    <w:lvl w:ilvl="0" w:tplc="53681DD0">
      <w:start w:val="13"/>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91208DF"/>
    <w:multiLevelType w:val="hybridMultilevel"/>
    <w:tmpl w:val="65FAB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D9A60C6"/>
    <w:multiLevelType w:val="hybridMultilevel"/>
    <w:tmpl w:val="D458F42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F263EF2"/>
    <w:multiLevelType w:val="hybridMultilevel"/>
    <w:tmpl w:val="43D6FD12"/>
    <w:lvl w:ilvl="0" w:tplc="684C9136">
      <w:start w:val="1"/>
      <w:numFmt w:val="bullet"/>
      <w:lvlText w:val=""/>
      <w:lvlJc w:val="left"/>
      <w:pPr>
        <w:ind w:left="720" w:hanging="360"/>
      </w:pPr>
      <w:rPr>
        <w:rFonts w:ascii="Symbol" w:hAnsi="Symbol" w:hint="default"/>
        <w:color w:val="00206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nsid w:val="21B979B5"/>
    <w:multiLevelType w:val="hybridMultilevel"/>
    <w:tmpl w:val="EFDC9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3070A17"/>
    <w:multiLevelType w:val="hybridMultilevel"/>
    <w:tmpl w:val="6CC4383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nsid w:val="237205C1"/>
    <w:multiLevelType w:val="hybridMultilevel"/>
    <w:tmpl w:val="D1AE9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42A2643"/>
    <w:multiLevelType w:val="hybridMultilevel"/>
    <w:tmpl w:val="19345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A1F1137"/>
    <w:multiLevelType w:val="hybridMultilevel"/>
    <w:tmpl w:val="27D2180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nsid w:val="31FF487C"/>
    <w:multiLevelType w:val="hybridMultilevel"/>
    <w:tmpl w:val="15FA9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284A69"/>
    <w:multiLevelType w:val="hybridMultilevel"/>
    <w:tmpl w:val="2FA6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CED05F0"/>
    <w:multiLevelType w:val="hybridMultilevel"/>
    <w:tmpl w:val="2AB27E40"/>
    <w:lvl w:ilvl="0" w:tplc="F8E04B28">
      <w:start w:val="4"/>
      <w:numFmt w:val="bullet"/>
      <w:lvlText w:val="-"/>
      <w:lvlJc w:val="left"/>
      <w:pPr>
        <w:ind w:left="720" w:hanging="360"/>
      </w:pPr>
      <w:rPr>
        <w:rFonts w:ascii="Arial" w:eastAsia="Times New Roman" w:hAnsi="Arial" w:cs="Arial" w:hint="default"/>
        <w:color w:val="0070C0"/>
        <w:sz w:val="18"/>
        <w:szCs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07C09F8"/>
    <w:multiLevelType w:val="hybridMultilevel"/>
    <w:tmpl w:val="4B5C8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8FF1681"/>
    <w:multiLevelType w:val="hybridMultilevel"/>
    <w:tmpl w:val="AE904D34"/>
    <w:lvl w:ilvl="0" w:tplc="22546CBC">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C2A3AC8"/>
    <w:multiLevelType w:val="hybridMultilevel"/>
    <w:tmpl w:val="B7F277F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nsid w:val="4FA40229"/>
    <w:multiLevelType w:val="hybridMultilevel"/>
    <w:tmpl w:val="34DA0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FFC478B"/>
    <w:multiLevelType w:val="hybridMultilevel"/>
    <w:tmpl w:val="A4FCD3D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8">
    <w:nsid w:val="53B33B2E"/>
    <w:multiLevelType w:val="hybridMultilevel"/>
    <w:tmpl w:val="295AD51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nsid w:val="5A4F44F6"/>
    <w:multiLevelType w:val="hybridMultilevel"/>
    <w:tmpl w:val="A0B48F78"/>
    <w:lvl w:ilvl="0" w:tplc="04180001">
      <w:start w:val="1"/>
      <w:numFmt w:val="bullet"/>
      <w:lvlText w:val=""/>
      <w:lvlJc w:val="left"/>
      <w:pPr>
        <w:ind w:left="1440" w:hanging="360"/>
      </w:pPr>
      <w:rPr>
        <w:rFonts w:ascii="Symbol" w:hAnsi="Symbol" w:hint="default"/>
      </w:rPr>
    </w:lvl>
    <w:lvl w:ilvl="1" w:tplc="04180003" w:tentative="1">
      <w:start w:val="1"/>
      <w:numFmt w:val="bullet"/>
      <w:lvlText w:val="o"/>
      <w:lvlJc w:val="left"/>
      <w:pPr>
        <w:ind w:left="2160" w:hanging="360"/>
      </w:pPr>
      <w:rPr>
        <w:rFonts w:ascii="Courier New" w:hAnsi="Courier New" w:cs="Courier New" w:hint="default"/>
      </w:rPr>
    </w:lvl>
    <w:lvl w:ilvl="2" w:tplc="04180005" w:tentative="1">
      <w:start w:val="1"/>
      <w:numFmt w:val="bullet"/>
      <w:lvlText w:val=""/>
      <w:lvlJc w:val="left"/>
      <w:pPr>
        <w:ind w:left="2880" w:hanging="360"/>
      </w:pPr>
      <w:rPr>
        <w:rFonts w:ascii="Wingdings" w:hAnsi="Wingdings" w:hint="default"/>
      </w:rPr>
    </w:lvl>
    <w:lvl w:ilvl="3" w:tplc="04180001" w:tentative="1">
      <w:start w:val="1"/>
      <w:numFmt w:val="bullet"/>
      <w:lvlText w:val=""/>
      <w:lvlJc w:val="left"/>
      <w:pPr>
        <w:ind w:left="3600" w:hanging="360"/>
      </w:pPr>
      <w:rPr>
        <w:rFonts w:ascii="Symbol" w:hAnsi="Symbol" w:hint="default"/>
      </w:rPr>
    </w:lvl>
    <w:lvl w:ilvl="4" w:tplc="04180003" w:tentative="1">
      <w:start w:val="1"/>
      <w:numFmt w:val="bullet"/>
      <w:lvlText w:val="o"/>
      <w:lvlJc w:val="left"/>
      <w:pPr>
        <w:ind w:left="4320" w:hanging="360"/>
      </w:pPr>
      <w:rPr>
        <w:rFonts w:ascii="Courier New" w:hAnsi="Courier New" w:cs="Courier New" w:hint="default"/>
      </w:rPr>
    </w:lvl>
    <w:lvl w:ilvl="5" w:tplc="04180005" w:tentative="1">
      <w:start w:val="1"/>
      <w:numFmt w:val="bullet"/>
      <w:lvlText w:val=""/>
      <w:lvlJc w:val="left"/>
      <w:pPr>
        <w:ind w:left="5040" w:hanging="360"/>
      </w:pPr>
      <w:rPr>
        <w:rFonts w:ascii="Wingdings" w:hAnsi="Wingdings" w:hint="default"/>
      </w:rPr>
    </w:lvl>
    <w:lvl w:ilvl="6" w:tplc="04180001" w:tentative="1">
      <w:start w:val="1"/>
      <w:numFmt w:val="bullet"/>
      <w:lvlText w:val=""/>
      <w:lvlJc w:val="left"/>
      <w:pPr>
        <w:ind w:left="5760" w:hanging="360"/>
      </w:pPr>
      <w:rPr>
        <w:rFonts w:ascii="Symbol" w:hAnsi="Symbol" w:hint="default"/>
      </w:rPr>
    </w:lvl>
    <w:lvl w:ilvl="7" w:tplc="04180003" w:tentative="1">
      <w:start w:val="1"/>
      <w:numFmt w:val="bullet"/>
      <w:lvlText w:val="o"/>
      <w:lvlJc w:val="left"/>
      <w:pPr>
        <w:ind w:left="6480" w:hanging="360"/>
      </w:pPr>
      <w:rPr>
        <w:rFonts w:ascii="Courier New" w:hAnsi="Courier New" w:cs="Courier New" w:hint="default"/>
      </w:rPr>
    </w:lvl>
    <w:lvl w:ilvl="8" w:tplc="04180005" w:tentative="1">
      <w:start w:val="1"/>
      <w:numFmt w:val="bullet"/>
      <w:lvlText w:val=""/>
      <w:lvlJc w:val="left"/>
      <w:pPr>
        <w:ind w:left="7200" w:hanging="360"/>
      </w:pPr>
      <w:rPr>
        <w:rFonts w:ascii="Wingdings" w:hAnsi="Wingdings" w:hint="default"/>
      </w:rPr>
    </w:lvl>
  </w:abstractNum>
  <w:abstractNum w:abstractNumId="30">
    <w:nsid w:val="5ACE4E39"/>
    <w:multiLevelType w:val="hybridMultilevel"/>
    <w:tmpl w:val="3936338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1">
    <w:nsid w:val="5B284D1A"/>
    <w:multiLevelType w:val="hybridMultilevel"/>
    <w:tmpl w:val="2A5EB770"/>
    <w:lvl w:ilvl="0" w:tplc="04090001">
      <w:start w:val="1"/>
      <w:numFmt w:val="bullet"/>
      <w:lvlText w:val=""/>
      <w:lvlJc w:val="left"/>
      <w:pPr>
        <w:ind w:left="1443" w:hanging="360"/>
      </w:pPr>
      <w:rPr>
        <w:rFonts w:ascii="Symbol" w:hAnsi="Symbol" w:hint="default"/>
      </w:rPr>
    </w:lvl>
    <w:lvl w:ilvl="1" w:tplc="04090003" w:tentative="1">
      <w:start w:val="1"/>
      <w:numFmt w:val="bullet"/>
      <w:lvlText w:val="o"/>
      <w:lvlJc w:val="left"/>
      <w:pPr>
        <w:ind w:left="2163" w:hanging="360"/>
      </w:pPr>
      <w:rPr>
        <w:rFonts w:ascii="Courier New" w:hAnsi="Courier New" w:cs="Courier New" w:hint="default"/>
      </w:rPr>
    </w:lvl>
    <w:lvl w:ilvl="2" w:tplc="04090005" w:tentative="1">
      <w:start w:val="1"/>
      <w:numFmt w:val="bullet"/>
      <w:lvlText w:val=""/>
      <w:lvlJc w:val="left"/>
      <w:pPr>
        <w:ind w:left="2883" w:hanging="360"/>
      </w:pPr>
      <w:rPr>
        <w:rFonts w:ascii="Wingdings" w:hAnsi="Wingdings" w:hint="default"/>
      </w:rPr>
    </w:lvl>
    <w:lvl w:ilvl="3" w:tplc="04090001" w:tentative="1">
      <w:start w:val="1"/>
      <w:numFmt w:val="bullet"/>
      <w:lvlText w:val=""/>
      <w:lvlJc w:val="left"/>
      <w:pPr>
        <w:ind w:left="3603" w:hanging="360"/>
      </w:pPr>
      <w:rPr>
        <w:rFonts w:ascii="Symbol" w:hAnsi="Symbol" w:hint="default"/>
      </w:rPr>
    </w:lvl>
    <w:lvl w:ilvl="4" w:tplc="04090003" w:tentative="1">
      <w:start w:val="1"/>
      <w:numFmt w:val="bullet"/>
      <w:lvlText w:val="o"/>
      <w:lvlJc w:val="left"/>
      <w:pPr>
        <w:ind w:left="4323" w:hanging="360"/>
      </w:pPr>
      <w:rPr>
        <w:rFonts w:ascii="Courier New" w:hAnsi="Courier New" w:cs="Courier New" w:hint="default"/>
      </w:rPr>
    </w:lvl>
    <w:lvl w:ilvl="5" w:tplc="04090005" w:tentative="1">
      <w:start w:val="1"/>
      <w:numFmt w:val="bullet"/>
      <w:lvlText w:val=""/>
      <w:lvlJc w:val="left"/>
      <w:pPr>
        <w:ind w:left="5043" w:hanging="360"/>
      </w:pPr>
      <w:rPr>
        <w:rFonts w:ascii="Wingdings" w:hAnsi="Wingdings" w:hint="default"/>
      </w:rPr>
    </w:lvl>
    <w:lvl w:ilvl="6" w:tplc="04090001" w:tentative="1">
      <w:start w:val="1"/>
      <w:numFmt w:val="bullet"/>
      <w:lvlText w:val=""/>
      <w:lvlJc w:val="left"/>
      <w:pPr>
        <w:ind w:left="5763" w:hanging="360"/>
      </w:pPr>
      <w:rPr>
        <w:rFonts w:ascii="Symbol" w:hAnsi="Symbol" w:hint="default"/>
      </w:rPr>
    </w:lvl>
    <w:lvl w:ilvl="7" w:tplc="04090003" w:tentative="1">
      <w:start w:val="1"/>
      <w:numFmt w:val="bullet"/>
      <w:lvlText w:val="o"/>
      <w:lvlJc w:val="left"/>
      <w:pPr>
        <w:ind w:left="6483" w:hanging="360"/>
      </w:pPr>
      <w:rPr>
        <w:rFonts w:ascii="Courier New" w:hAnsi="Courier New" w:cs="Courier New" w:hint="default"/>
      </w:rPr>
    </w:lvl>
    <w:lvl w:ilvl="8" w:tplc="04090005" w:tentative="1">
      <w:start w:val="1"/>
      <w:numFmt w:val="bullet"/>
      <w:lvlText w:val=""/>
      <w:lvlJc w:val="left"/>
      <w:pPr>
        <w:ind w:left="7203" w:hanging="360"/>
      </w:pPr>
      <w:rPr>
        <w:rFonts w:ascii="Wingdings" w:hAnsi="Wingdings" w:hint="default"/>
      </w:rPr>
    </w:lvl>
  </w:abstractNum>
  <w:abstractNum w:abstractNumId="32">
    <w:nsid w:val="5EFC2F9E"/>
    <w:multiLevelType w:val="hybridMultilevel"/>
    <w:tmpl w:val="28DE2C06"/>
    <w:lvl w:ilvl="0" w:tplc="04090001">
      <w:start w:val="1"/>
      <w:numFmt w:val="bullet"/>
      <w:lvlText w:val=""/>
      <w:lvlJc w:val="left"/>
      <w:pPr>
        <w:ind w:left="1146" w:hanging="360"/>
      </w:pPr>
      <w:rPr>
        <w:rFonts w:ascii="Symbol" w:hAnsi="Symbol" w:hint="default"/>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3">
    <w:nsid w:val="5F5B7C17"/>
    <w:multiLevelType w:val="hybridMultilevel"/>
    <w:tmpl w:val="7DFA7D98"/>
    <w:lvl w:ilvl="0" w:tplc="DEB8D56E">
      <w:start w:val="3"/>
      <w:numFmt w:val="bullet"/>
      <w:lvlText w:val="-"/>
      <w:lvlJc w:val="left"/>
      <w:pPr>
        <w:ind w:left="720" w:hanging="360"/>
      </w:pPr>
      <w:rPr>
        <w:rFonts w:ascii="Arial" w:eastAsia="Times New Roman" w:hAnsi="Arial" w:cs="Arial" w:hint="default"/>
        <w:color w:val="00206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2FF207B"/>
    <w:multiLevelType w:val="hybridMultilevel"/>
    <w:tmpl w:val="72BE6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A75B67"/>
    <w:multiLevelType w:val="hybridMultilevel"/>
    <w:tmpl w:val="30987FC6"/>
    <w:lvl w:ilvl="0" w:tplc="B63A3F1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681E1902"/>
    <w:multiLevelType w:val="hybridMultilevel"/>
    <w:tmpl w:val="33E4FCC2"/>
    <w:lvl w:ilvl="0" w:tplc="057A56FA">
      <w:numFmt w:val="bullet"/>
      <w:lvlText w:val="-"/>
      <w:lvlJc w:val="left"/>
      <w:pPr>
        <w:ind w:left="720" w:hanging="360"/>
      </w:pPr>
      <w:rPr>
        <w:rFonts w:ascii="Arial" w:eastAsia="Times New Roman" w:hAnsi="Arial" w:cs="Arial"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CA97006"/>
    <w:multiLevelType w:val="hybridMultilevel"/>
    <w:tmpl w:val="8BFA65E2"/>
    <w:lvl w:ilvl="0" w:tplc="0F08FC0E">
      <w:start w:val="1"/>
      <w:numFmt w:val="bullet"/>
      <w:lvlText w:val=""/>
      <w:lvlJc w:val="left"/>
      <w:pPr>
        <w:ind w:left="720" w:hanging="360"/>
      </w:pPr>
      <w:rPr>
        <w:rFonts w:ascii="Symbol" w:hAnsi="Symbol" w:hint="default"/>
        <w:color w:val="95B3D7" w:themeColor="accent1" w:themeTint="99"/>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8">
    <w:nsid w:val="6CEA0C43"/>
    <w:multiLevelType w:val="hybridMultilevel"/>
    <w:tmpl w:val="47666A5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9">
    <w:nsid w:val="71B85DEB"/>
    <w:multiLevelType w:val="hybridMultilevel"/>
    <w:tmpl w:val="86E09EC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0">
    <w:nsid w:val="78675189"/>
    <w:multiLevelType w:val="hybridMultilevel"/>
    <w:tmpl w:val="D346CA14"/>
    <w:lvl w:ilvl="0" w:tplc="B434A950">
      <w:start w:val="1"/>
      <w:numFmt w:val="lowerLetter"/>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41">
    <w:nsid w:val="7A7C2E9E"/>
    <w:multiLevelType w:val="hybridMultilevel"/>
    <w:tmpl w:val="50B6DD7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2">
    <w:nsid w:val="7C6E56E1"/>
    <w:multiLevelType w:val="hybridMultilevel"/>
    <w:tmpl w:val="135C36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6"/>
  </w:num>
  <w:num w:numId="3">
    <w:abstractNumId w:val="10"/>
  </w:num>
  <w:num w:numId="4">
    <w:abstractNumId w:val="3"/>
  </w:num>
  <w:num w:numId="5">
    <w:abstractNumId w:val="4"/>
  </w:num>
  <w:num w:numId="6">
    <w:abstractNumId w:val="40"/>
  </w:num>
  <w:num w:numId="7">
    <w:abstractNumId w:val="33"/>
  </w:num>
  <w:num w:numId="8">
    <w:abstractNumId w:val="24"/>
  </w:num>
  <w:num w:numId="9">
    <w:abstractNumId w:val="32"/>
  </w:num>
  <w:num w:numId="10">
    <w:abstractNumId w:val="5"/>
  </w:num>
  <w:num w:numId="11">
    <w:abstractNumId w:val="26"/>
  </w:num>
  <w:num w:numId="12">
    <w:abstractNumId w:val="11"/>
  </w:num>
  <w:num w:numId="13">
    <w:abstractNumId w:val="21"/>
  </w:num>
  <w:num w:numId="14">
    <w:abstractNumId w:val="6"/>
  </w:num>
  <w:num w:numId="15">
    <w:abstractNumId w:val="17"/>
  </w:num>
  <w:num w:numId="16">
    <w:abstractNumId w:val="12"/>
  </w:num>
  <w:num w:numId="17">
    <w:abstractNumId w:val="8"/>
  </w:num>
  <w:num w:numId="18">
    <w:abstractNumId w:val="31"/>
  </w:num>
  <w:num w:numId="19">
    <w:abstractNumId w:val="18"/>
  </w:num>
  <w:num w:numId="20">
    <w:abstractNumId w:val="15"/>
  </w:num>
  <w:num w:numId="21">
    <w:abstractNumId w:val="28"/>
  </w:num>
  <w:num w:numId="22">
    <w:abstractNumId w:val="14"/>
  </w:num>
  <w:num w:numId="23">
    <w:abstractNumId w:val="9"/>
  </w:num>
  <w:num w:numId="24">
    <w:abstractNumId w:val="19"/>
  </w:num>
  <w:num w:numId="25">
    <w:abstractNumId w:val="41"/>
  </w:num>
  <w:num w:numId="26">
    <w:abstractNumId w:val="1"/>
  </w:num>
  <w:num w:numId="27">
    <w:abstractNumId w:val="13"/>
  </w:num>
  <w:num w:numId="28">
    <w:abstractNumId w:val="30"/>
  </w:num>
  <w:num w:numId="29">
    <w:abstractNumId w:val="39"/>
  </w:num>
  <w:num w:numId="30">
    <w:abstractNumId w:val="34"/>
  </w:num>
  <w:num w:numId="31">
    <w:abstractNumId w:val="25"/>
  </w:num>
  <w:num w:numId="32">
    <w:abstractNumId w:val="16"/>
  </w:num>
  <w:num w:numId="33">
    <w:abstractNumId w:val="0"/>
  </w:num>
  <w:num w:numId="34">
    <w:abstractNumId w:val="35"/>
  </w:num>
  <w:num w:numId="35">
    <w:abstractNumId w:val="42"/>
  </w:num>
  <w:num w:numId="36">
    <w:abstractNumId w:val="29"/>
  </w:num>
  <w:num w:numId="37">
    <w:abstractNumId w:val="2"/>
  </w:num>
  <w:num w:numId="38">
    <w:abstractNumId w:val="27"/>
  </w:num>
  <w:num w:numId="39">
    <w:abstractNumId w:val="37"/>
  </w:num>
  <w:num w:numId="40">
    <w:abstractNumId w:val="38"/>
  </w:num>
  <w:num w:numId="41">
    <w:abstractNumId w:val="23"/>
  </w:num>
  <w:num w:numId="42">
    <w:abstractNumId w:val="22"/>
  </w:num>
  <w:num w:numId="43">
    <w:abstractNumId w:val="7"/>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
  <w:rsids>
    <w:rsidRoot w:val="0070387F"/>
    <w:rsid w:val="00000964"/>
    <w:rsid w:val="00002168"/>
    <w:rsid w:val="00004121"/>
    <w:rsid w:val="000060EB"/>
    <w:rsid w:val="000071D0"/>
    <w:rsid w:val="000149B3"/>
    <w:rsid w:val="0003057F"/>
    <w:rsid w:val="00034ECC"/>
    <w:rsid w:val="000373AA"/>
    <w:rsid w:val="00040219"/>
    <w:rsid w:val="000417BD"/>
    <w:rsid w:val="00041F3E"/>
    <w:rsid w:val="00043298"/>
    <w:rsid w:val="000445BD"/>
    <w:rsid w:val="0004465C"/>
    <w:rsid w:val="00051E58"/>
    <w:rsid w:val="0005535C"/>
    <w:rsid w:val="00055AD6"/>
    <w:rsid w:val="00055E4A"/>
    <w:rsid w:val="00062484"/>
    <w:rsid w:val="00066C03"/>
    <w:rsid w:val="00080938"/>
    <w:rsid w:val="00084014"/>
    <w:rsid w:val="00085942"/>
    <w:rsid w:val="00090D71"/>
    <w:rsid w:val="000B4E71"/>
    <w:rsid w:val="000B5923"/>
    <w:rsid w:val="000B678A"/>
    <w:rsid w:val="000B7830"/>
    <w:rsid w:val="000B7934"/>
    <w:rsid w:val="000C3793"/>
    <w:rsid w:val="000C4D56"/>
    <w:rsid w:val="000D123B"/>
    <w:rsid w:val="000D438F"/>
    <w:rsid w:val="0010675C"/>
    <w:rsid w:val="00112F2E"/>
    <w:rsid w:val="00121798"/>
    <w:rsid w:val="00126660"/>
    <w:rsid w:val="00127BD1"/>
    <w:rsid w:val="00132A17"/>
    <w:rsid w:val="00137EF7"/>
    <w:rsid w:val="0014391C"/>
    <w:rsid w:val="0014544F"/>
    <w:rsid w:val="001464B3"/>
    <w:rsid w:val="0014666F"/>
    <w:rsid w:val="00153E48"/>
    <w:rsid w:val="0015503F"/>
    <w:rsid w:val="0017006F"/>
    <w:rsid w:val="001825BB"/>
    <w:rsid w:val="001825DF"/>
    <w:rsid w:val="00190933"/>
    <w:rsid w:val="0019516C"/>
    <w:rsid w:val="00195C58"/>
    <w:rsid w:val="00195EF3"/>
    <w:rsid w:val="001A0767"/>
    <w:rsid w:val="001A7954"/>
    <w:rsid w:val="001C0E1F"/>
    <w:rsid w:val="001C3A3F"/>
    <w:rsid w:val="001C4457"/>
    <w:rsid w:val="001C75AB"/>
    <w:rsid w:val="001D17D8"/>
    <w:rsid w:val="001D7128"/>
    <w:rsid w:val="001D76AF"/>
    <w:rsid w:val="001E1FAB"/>
    <w:rsid w:val="001E26AD"/>
    <w:rsid w:val="001E559D"/>
    <w:rsid w:val="00202063"/>
    <w:rsid w:val="00207D54"/>
    <w:rsid w:val="002152D8"/>
    <w:rsid w:val="00216169"/>
    <w:rsid w:val="00237476"/>
    <w:rsid w:val="00241081"/>
    <w:rsid w:val="002412E1"/>
    <w:rsid w:val="00242280"/>
    <w:rsid w:val="00243941"/>
    <w:rsid w:val="00244736"/>
    <w:rsid w:val="00245930"/>
    <w:rsid w:val="0025269B"/>
    <w:rsid w:val="0026095D"/>
    <w:rsid w:val="00272472"/>
    <w:rsid w:val="00274451"/>
    <w:rsid w:val="00275606"/>
    <w:rsid w:val="002759F0"/>
    <w:rsid w:val="00276820"/>
    <w:rsid w:val="002844DD"/>
    <w:rsid w:val="00285E6B"/>
    <w:rsid w:val="002911C3"/>
    <w:rsid w:val="002A4A41"/>
    <w:rsid w:val="002B2F4A"/>
    <w:rsid w:val="002B4E05"/>
    <w:rsid w:val="002C2CF7"/>
    <w:rsid w:val="002C7306"/>
    <w:rsid w:val="002C7E9C"/>
    <w:rsid w:val="002F75B4"/>
    <w:rsid w:val="0030214D"/>
    <w:rsid w:val="003026C6"/>
    <w:rsid w:val="00303F3E"/>
    <w:rsid w:val="003048CF"/>
    <w:rsid w:val="00322B16"/>
    <w:rsid w:val="00325E32"/>
    <w:rsid w:val="00327B2B"/>
    <w:rsid w:val="00340ABC"/>
    <w:rsid w:val="00343B52"/>
    <w:rsid w:val="003450BE"/>
    <w:rsid w:val="00346C74"/>
    <w:rsid w:val="00356DDB"/>
    <w:rsid w:val="0036367C"/>
    <w:rsid w:val="00374E74"/>
    <w:rsid w:val="00377352"/>
    <w:rsid w:val="00384790"/>
    <w:rsid w:val="00394BDE"/>
    <w:rsid w:val="003A5B36"/>
    <w:rsid w:val="003B0A6A"/>
    <w:rsid w:val="003B6D07"/>
    <w:rsid w:val="003B704A"/>
    <w:rsid w:val="003C0B4F"/>
    <w:rsid w:val="003C1228"/>
    <w:rsid w:val="003C4491"/>
    <w:rsid w:val="003E044B"/>
    <w:rsid w:val="003F0949"/>
    <w:rsid w:val="003F1549"/>
    <w:rsid w:val="003F2407"/>
    <w:rsid w:val="00417546"/>
    <w:rsid w:val="00424323"/>
    <w:rsid w:val="00424A1C"/>
    <w:rsid w:val="004378BA"/>
    <w:rsid w:val="004416F4"/>
    <w:rsid w:val="00444DF6"/>
    <w:rsid w:val="00453512"/>
    <w:rsid w:val="00455D89"/>
    <w:rsid w:val="00461175"/>
    <w:rsid w:val="004664DB"/>
    <w:rsid w:val="00470065"/>
    <w:rsid w:val="004725A3"/>
    <w:rsid w:val="00481312"/>
    <w:rsid w:val="00486ECD"/>
    <w:rsid w:val="00487EDB"/>
    <w:rsid w:val="0049198E"/>
    <w:rsid w:val="00495CEA"/>
    <w:rsid w:val="00496634"/>
    <w:rsid w:val="004A09A3"/>
    <w:rsid w:val="004A3F8B"/>
    <w:rsid w:val="004A407F"/>
    <w:rsid w:val="004A5598"/>
    <w:rsid w:val="004B143E"/>
    <w:rsid w:val="004B3AD8"/>
    <w:rsid w:val="004B4121"/>
    <w:rsid w:val="004B41F8"/>
    <w:rsid w:val="004B508C"/>
    <w:rsid w:val="004B7B7B"/>
    <w:rsid w:val="004D4B40"/>
    <w:rsid w:val="004D4BDE"/>
    <w:rsid w:val="004D5BEC"/>
    <w:rsid w:val="004D5E61"/>
    <w:rsid w:val="004D7306"/>
    <w:rsid w:val="004E6E7C"/>
    <w:rsid w:val="004E7EA2"/>
    <w:rsid w:val="004F3D0A"/>
    <w:rsid w:val="00510667"/>
    <w:rsid w:val="005126C0"/>
    <w:rsid w:val="00514158"/>
    <w:rsid w:val="00517DA2"/>
    <w:rsid w:val="00522113"/>
    <w:rsid w:val="0052674E"/>
    <w:rsid w:val="005309A6"/>
    <w:rsid w:val="00533566"/>
    <w:rsid w:val="00544F73"/>
    <w:rsid w:val="00560026"/>
    <w:rsid w:val="005641A9"/>
    <w:rsid w:val="00564670"/>
    <w:rsid w:val="00573518"/>
    <w:rsid w:val="00573730"/>
    <w:rsid w:val="005823BB"/>
    <w:rsid w:val="005832A5"/>
    <w:rsid w:val="00591CA5"/>
    <w:rsid w:val="00592F23"/>
    <w:rsid w:val="005952C5"/>
    <w:rsid w:val="005A36A7"/>
    <w:rsid w:val="005A69DB"/>
    <w:rsid w:val="005B0A47"/>
    <w:rsid w:val="005B5632"/>
    <w:rsid w:val="005B7B0E"/>
    <w:rsid w:val="005C0651"/>
    <w:rsid w:val="005C346B"/>
    <w:rsid w:val="005D6D0A"/>
    <w:rsid w:val="005E71A2"/>
    <w:rsid w:val="005F06A7"/>
    <w:rsid w:val="00600078"/>
    <w:rsid w:val="006036BC"/>
    <w:rsid w:val="006061E1"/>
    <w:rsid w:val="00610A08"/>
    <w:rsid w:val="00611D04"/>
    <w:rsid w:val="00613DBD"/>
    <w:rsid w:val="00617EA7"/>
    <w:rsid w:val="00627266"/>
    <w:rsid w:val="00636203"/>
    <w:rsid w:val="006401FA"/>
    <w:rsid w:val="006429AD"/>
    <w:rsid w:val="00643A63"/>
    <w:rsid w:val="00646F2D"/>
    <w:rsid w:val="006474A9"/>
    <w:rsid w:val="006659D9"/>
    <w:rsid w:val="006742D1"/>
    <w:rsid w:val="0067798D"/>
    <w:rsid w:val="00697007"/>
    <w:rsid w:val="006A0404"/>
    <w:rsid w:val="006A59A4"/>
    <w:rsid w:val="006A6EC5"/>
    <w:rsid w:val="006A7D59"/>
    <w:rsid w:val="006B03D0"/>
    <w:rsid w:val="006C7E7D"/>
    <w:rsid w:val="006E6E69"/>
    <w:rsid w:val="006F4452"/>
    <w:rsid w:val="0070387F"/>
    <w:rsid w:val="007043B6"/>
    <w:rsid w:val="00706F7C"/>
    <w:rsid w:val="00717252"/>
    <w:rsid w:val="0073006E"/>
    <w:rsid w:val="0073439C"/>
    <w:rsid w:val="007371A9"/>
    <w:rsid w:val="00743977"/>
    <w:rsid w:val="0074519B"/>
    <w:rsid w:val="00757070"/>
    <w:rsid w:val="0076361A"/>
    <w:rsid w:val="007641DF"/>
    <w:rsid w:val="00784BFA"/>
    <w:rsid w:val="00784C53"/>
    <w:rsid w:val="0078674B"/>
    <w:rsid w:val="007A0646"/>
    <w:rsid w:val="007A5D04"/>
    <w:rsid w:val="007B58F2"/>
    <w:rsid w:val="007B698F"/>
    <w:rsid w:val="007C0026"/>
    <w:rsid w:val="007C5E1E"/>
    <w:rsid w:val="007C64B2"/>
    <w:rsid w:val="007D4455"/>
    <w:rsid w:val="007E39AB"/>
    <w:rsid w:val="007E3EB5"/>
    <w:rsid w:val="007F7779"/>
    <w:rsid w:val="008030C8"/>
    <w:rsid w:val="008045CE"/>
    <w:rsid w:val="00806271"/>
    <w:rsid w:val="00806CB4"/>
    <w:rsid w:val="008077F9"/>
    <w:rsid w:val="00812204"/>
    <w:rsid w:val="008128F5"/>
    <w:rsid w:val="008150AB"/>
    <w:rsid w:val="00815E8C"/>
    <w:rsid w:val="00826416"/>
    <w:rsid w:val="00831853"/>
    <w:rsid w:val="00834BEA"/>
    <w:rsid w:val="008356F8"/>
    <w:rsid w:val="00842973"/>
    <w:rsid w:val="00851428"/>
    <w:rsid w:val="00852856"/>
    <w:rsid w:val="00853695"/>
    <w:rsid w:val="0085596D"/>
    <w:rsid w:val="0086113E"/>
    <w:rsid w:val="008647FF"/>
    <w:rsid w:val="008667FC"/>
    <w:rsid w:val="00871732"/>
    <w:rsid w:val="00873E25"/>
    <w:rsid w:val="00880560"/>
    <w:rsid w:val="00881105"/>
    <w:rsid w:val="00884506"/>
    <w:rsid w:val="00885D0D"/>
    <w:rsid w:val="00894CC0"/>
    <w:rsid w:val="00896DCF"/>
    <w:rsid w:val="00897247"/>
    <w:rsid w:val="008A1DFF"/>
    <w:rsid w:val="008B1BEF"/>
    <w:rsid w:val="008B1F8D"/>
    <w:rsid w:val="008B5D34"/>
    <w:rsid w:val="008C0018"/>
    <w:rsid w:val="008C5197"/>
    <w:rsid w:val="008D1B86"/>
    <w:rsid w:val="008D2433"/>
    <w:rsid w:val="008E1761"/>
    <w:rsid w:val="008E54E7"/>
    <w:rsid w:val="008E5C99"/>
    <w:rsid w:val="008E7E8B"/>
    <w:rsid w:val="008F5726"/>
    <w:rsid w:val="00901BDA"/>
    <w:rsid w:val="009026BF"/>
    <w:rsid w:val="00902DAB"/>
    <w:rsid w:val="0090317D"/>
    <w:rsid w:val="009048C3"/>
    <w:rsid w:val="00912D71"/>
    <w:rsid w:val="009136C5"/>
    <w:rsid w:val="009220F8"/>
    <w:rsid w:val="00930034"/>
    <w:rsid w:val="00942027"/>
    <w:rsid w:val="00945479"/>
    <w:rsid w:val="009461A7"/>
    <w:rsid w:val="00951BFC"/>
    <w:rsid w:val="009546A9"/>
    <w:rsid w:val="00956C82"/>
    <w:rsid w:val="00961D6B"/>
    <w:rsid w:val="009651E8"/>
    <w:rsid w:val="0096614B"/>
    <w:rsid w:val="00972B06"/>
    <w:rsid w:val="00972B9B"/>
    <w:rsid w:val="009743E3"/>
    <w:rsid w:val="00975883"/>
    <w:rsid w:val="00982B42"/>
    <w:rsid w:val="00992252"/>
    <w:rsid w:val="00996441"/>
    <w:rsid w:val="009A64A9"/>
    <w:rsid w:val="009B7010"/>
    <w:rsid w:val="009C025E"/>
    <w:rsid w:val="009C0E15"/>
    <w:rsid w:val="009C1571"/>
    <w:rsid w:val="009D2E0F"/>
    <w:rsid w:val="009D694D"/>
    <w:rsid w:val="009E4A5D"/>
    <w:rsid w:val="009E68A2"/>
    <w:rsid w:val="009E7C04"/>
    <w:rsid w:val="009F06E9"/>
    <w:rsid w:val="009F5636"/>
    <w:rsid w:val="009F6F49"/>
    <w:rsid w:val="00A01428"/>
    <w:rsid w:val="00A0294A"/>
    <w:rsid w:val="00A067BC"/>
    <w:rsid w:val="00A06CA7"/>
    <w:rsid w:val="00A11865"/>
    <w:rsid w:val="00A13859"/>
    <w:rsid w:val="00A20D7D"/>
    <w:rsid w:val="00A3555A"/>
    <w:rsid w:val="00A40305"/>
    <w:rsid w:val="00A40CCD"/>
    <w:rsid w:val="00A450BF"/>
    <w:rsid w:val="00A46855"/>
    <w:rsid w:val="00A46F6F"/>
    <w:rsid w:val="00A52764"/>
    <w:rsid w:val="00A5429C"/>
    <w:rsid w:val="00A648DE"/>
    <w:rsid w:val="00A66064"/>
    <w:rsid w:val="00A81929"/>
    <w:rsid w:val="00A8479E"/>
    <w:rsid w:val="00A94F1F"/>
    <w:rsid w:val="00A95D7F"/>
    <w:rsid w:val="00A96EA4"/>
    <w:rsid w:val="00A975A7"/>
    <w:rsid w:val="00A97721"/>
    <w:rsid w:val="00A97A00"/>
    <w:rsid w:val="00AA15F4"/>
    <w:rsid w:val="00AB0B28"/>
    <w:rsid w:val="00AB128D"/>
    <w:rsid w:val="00AB1CC7"/>
    <w:rsid w:val="00AB20C6"/>
    <w:rsid w:val="00AB5C02"/>
    <w:rsid w:val="00AB6638"/>
    <w:rsid w:val="00AF2E5B"/>
    <w:rsid w:val="00AF5319"/>
    <w:rsid w:val="00B05B95"/>
    <w:rsid w:val="00B17227"/>
    <w:rsid w:val="00B263FB"/>
    <w:rsid w:val="00B278E3"/>
    <w:rsid w:val="00B3293C"/>
    <w:rsid w:val="00B42C03"/>
    <w:rsid w:val="00B437E8"/>
    <w:rsid w:val="00B4521E"/>
    <w:rsid w:val="00B45ED0"/>
    <w:rsid w:val="00B477FC"/>
    <w:rsid w:val="00B5185C"/>
    <w:rsid w:val="00B51D05"/>
    <w:rsid w:val="00B55E60"/>
    <w:rsid w:val="00B661C9"/>
    <w:rsid w:val="00B70143"/>
    <w:rsid w:val="00B83537"/>
    <w:rsid w:val="00B90DE7"/>
    <w:rsid w:val="00BA1AD1"/>
    <w:rsid w:val="00BA347D"/>
    <w:rsid w:val="00BA5185"/>
    <w:rsid w:val="00BB037B"/>
    <w:rsid w:val="00BB6F84"/>
    <w:rsid w:val="00BB7858"/>
    <w:rsid w:val="00BC1730"/>
    <w:rsid w:val="00BD3397"/>
    <w:rsid w:val="00BD406C"/>
    <w:rsid w:val="00BD4305"/>
    <w:rsid w:val="00BE1792"/>
    <w:rsid w:val="00BE592F"/>
    <w:rsid w:val="00BF02D8"/>
    <w:rsid w:val="00BF1260"/>
    <w:rsid w:val="00C0026F"/>
    <w:rsid w:val="00C01A29"/>
    <w:rsid w:val="00C06526"/>
    <w:rsid w:val="00C21F02"/>
    <w:rsid w:val="00C244EC"/>
    <w:rsid w:val="00C40544"/>
    <w:rsid w:val="00C4593A"/>
    <w:rsid w:val="00C47F47"/>
    <w:rsid w:val="00C52963"/>
    <w:rsid w:val="00C54820"/>
    <w:rsid w:val="00C6297D"/>
    <w:rsid w:val="00C64885"/>
    <w:rsid w:val="00C65827"/>
    <w:rsid w:val="00C66879"/>
    <w:rsid w:val="00C71FAA"/>
    <w:rsid w:val="00C94EBC"/>
    <w:rsid w:val="00CB5BB4"/>
    <w:rsid w:val="00CC2014"/>
    <w:rsid w:val="00CD4085"/>
    <w:rsid w:val="00CE4A85"/>
    <w:rsid w:val="00CE55F8"/>
    <w:rsid w:val="00CF0539"/>
    <w:rsid w:val="00D04300"/>
    <w:rsid w:val="00D14EE1"/>
    <w:rsid w:val="00D21490"/>
    <w:rsid w:val="00D21EF4"/>
    <w:rsid w:val="00D22F21"/>
    <w:rsid w:val="00D23279"/>
    <w:rsid w:val="00D269B4"/>
    <w:rsid w:val="00D270F7"/>
    <w:rsid w:val="00D27E3C"/>
    <w:rsid w:val="00D3290D"/>
    <w:rsid w:val="00D41B4F"/>
    <w:rsid w:val="00D41BDA"/>
    <w:rsid w:val="00D43083"/>
    <w:rsid w:val="00D44A29"/>
    <w:rsid w:val="00D51682"/>
    <w:rsid w:val="00D5540F"/>
    <w:rsid w:val="00D62426"/>
    <w:rsid w:val="00D6449B"/>
    <w:rsid w:val="00D70D53"/>
    <w:rsid w:val="00D739B3"/>
    <w:rsid w:val="00D73BA8"/>
    <w:rsid w:val="00D84A04"/>
    <w:rsid w:val="00D91269"/>
    <w:rsid w:val="00D92AA1"/>
    <w:rsid w:val="00D96CB4"/>
    <w:rsid w:val="00DA155F"/>
    <w:rsid w:val="00DB63BA"/>
    <w:rsid w:val="00DC1CED"/>
    <w:rsid w:val="00DC4F26"/>
    <w:rsid w:val="00DC5D43"/>
    <w:rsid w:val="00DC61E7"/>
    <w:rsid w:val="00DC6BA8"/>
    <w:rsid w:val="00DD21CD"/>
    <w:rsid w:val="00DE65F2"/>
    <w:rsid w:val="00DE6629"/>
    <w:rsid w:val="00E0143D"/>
    <w:rsid w:val="00E1215E"/>
    <w:rsid w:val="00E14040"/>
    <w:rsid w:val="00E16103"/>
    <w:rsid w:val="00E177E5"/>
    <w:rsid w:val="00E17946"/>
    <w:rsid w:val="00E21648"/>
    <w:rsid w:val="00E2295A"/>
    <w:rsid w:val="00E2339F"/>
    <w:rsid w:val="00E318EB"/>
    <w:rsid w:val="00E367A0"/>
    <w:rsid w:val="00E427E7"/>
    <w:rsid w:val="00E46D43"/>
    <w:rsid w:val="00E51784"/>
    <w:rsid w:val="00E54407"/>
    <w:rsid w:val="00E66F9D"/>
    <w:rsid w:val="00E67C3A"/>
    <w:rsid w:val="00E711A8"/>
    <w:rsid w:val="00E74794"/>
    <w:rsid w:val="00E83FA7"/>
    <w:rsid w:val="00E849EB"/>
    <w:rsid w:val="00E95A17"/>
    <w:rsid w:val="00EA334F"/>
    <w:rsid w:val="00EA61F1"/>
    <w:rsid w:val="00EB18F0"/>
    <w:rsid w:val="00EB4F9C"/>
    <w:rsid w:val="00EB5713"/>
    <w:rsid w:val="00ED212A"/>
    <w:rsid w:val="00ED2EB1"/>
    <w:rsid w:val="00ED610C"/>
    <w:rsid w:val="00EE14FD"/>
    <w:rsid w:val="00EE2AD1"/>
    <w:rsid w:val="00EF4F3C"/>
    <w:rsid w:val="00EF5797"/>
    <w:rsid w:val="00F044C4"/>
    <w:rsid w:val="00F04A9D"/>
    <w:rsid w:val="00F06CB8"/>
    <w:rsid w:val="00F21997"/>
    <w:rsid w:val="00F2505D"/>
    <w:rsid w:val="00F339DF"/>
    <w:rsid w:val="00F36DFA"/>
    <w:rsid w:val="00F435AD"/>
    <w:rsid w:val="00F52CF6"/>
    <w:rsid w:val="00F61852"/>
    <w:rsid w:val="00F6287A"/>
    <w:rsid w:val="00F80FB1"/>
    <w:rsid w:val="00F93944"/>
    <w:rsid w:val="00F93A1A"/>
    <w:rsid w:val="00F950E1"/>
    <w:rsid w:val="00F96A96"/>
    <w:rsid w:val="00FA2811"/>
    <w:rsid w:val="00FB0D16"/>
    <w:rsid w:val="00FE478F"/>
    <w:rsid w:val="00FE6E88"/>
    <w:rsid w:val="00FF1ADA"/>
    <w:rsid w:val="00FF43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color w:val="002060"/>
        <w:sz w:val="18"/>
        <w:szCs w:val="18"/>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6D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C61E7"/>
    <w:rPr>
      <w:sz w:val="24"/>
      <w:szCs w:val="24"/>
    </w:rPr>
  </w:style>
  <w:style w:type="paragraph" w:styleId="Title">
    <w:name w:val="Title"/>
    <w:basedOn w:val="Normal"/>
    <w:link w:val="TitleChar"/>
    <w:uiPriority w:val="10"/>
    <w:qFormat/>
    <w:rsid w:val="00DC61E7"/>
    <w:pPr>
      <w:spacing w:before="184"/>
      <w:ind w:left="971" w:right="1006"/>
      <w:jc w:val="center"/>
    </w:pPr>
    <w:rPr>
      <w:b/>
      <w:bCs/>
      <w:sz w:val="32"/>
      <w:szCs w:val="32"/>
    </w:rPr>
  </w:style>
  <w:style w:type="paragraph" w:styleId="ListParagraph">
    <w:name w:val="List Paragraph"/>
    <w:aliases w:val="Normal bullet 2,List Paragraph1,Forth level,List1,body 2,List Paragraph11,Listă colorată - Accentuare 11,Bullet,Citation List,List Paragraph111,Antes de enumeración,List_Paragraph,Multilevel para_II,Outlines a.b.c.,Akapit z listą BS,bu"/>
    <w:basedOn w:val="Normal"/>
    <w:link w:val="ListParagraphChar"/>
    <w:uiPriority w:val="34"/>
    <w:qFormat/>
    <w:rsid w:val="00DC61E7"/>
    <w:pPr>
      <w:spacing w:before="7"/>
      <w:ind w:left="820" w:hanging="361"/>
      <w:jc w:val="both"/>
    </w:pPr>
  </w:style>
  <w:style w:type="paragraph" w:customStyle="1" w:styleId="TableParagraph">
    <w:name w:val="Table Paragraph"/>
    <w:basedOn w:val="Normal"/>
    <w:uiPriority w:val="1"/>
    <w:qFormat/>
    <w:rsid w:val="00DC61E7"/>
  </w:style>
  <w:style w:type="paragraph" w:styleId="Header">
    <w:name w:val="header"/>
    <w:basedOn w:val="Normal"/>
    <w:link w:val="HeaderChar"/>
    <w:uiPriority w:val="99"/>
    <w:unhideWhenUsed/>
    <w:rsid w:val="00121798"/>
    <w:pPr>
      <w:tabs>
        <w:tab w:val="center" w:pos="4680"/>
        <w:tab w:val="right" w:pos="9360"/>
      </w:tabs>
    </w:pPr>
  </w:style>
  <w:style w:type="character" w:customStyle="1" w:styleId="HeaderChar">
    <w:name w:val="Header Char"/>
    <w:basedOn w:val="DefaultParagraphFont"/>
    <w:link w:val="Header"/>
    <w:uiPriority w:val="99"/>
    <w:rsid w:val="00121798"/>
    <w:rPr>
      <w:rFonts w:ascii="Times New Roman" w:eastAsia="Times New Roman" w:hAnsi="Times New Roman" w:cs="Times New Roman"/>
      <w:lang w:val="ro-RO"/>
    </w:rPr>
  </w:style>
  <w:style w:type="paragraph" w:styleId="Footer">
    <w:name w:val="footer"/>
    <w:basedOn w:val="Normal"/>
    <w:link w:val="FooterChar"/>
    <w:uiPriority w:val="99"/>
    <w:unhideWhenUsed/>
    <w:rsid w:val="00121798"/>
    <w:pPr>
      <w:tabs>
        <w:tab w:val="center" w:pos="4680"/>
        <w:tab w:val="right" w:pos="9360"/>
      </w:tabs>
    </w:pPr>
  </w:style>
  <w:style w:type="character" w:customStyle="1" w:styleId="FooterChar">
    <w:name w:val="Footer Char"/>
    <w:basedOn w:val="DefaultParagraphFont"/>
    <w:link w:val="Footer"/>
    <w:uiPriority w:val="99"/>
    <w:rsid w:val="00121798"/>
    <w:rPr>
      <w:rFonts w:ascii="Times New Roman" w:eastAsia="Times New Roman" w:hAnsi="Times New Roman" w:cs="Times New Roman"/>
      <w:lang w:val="ro-RO"/>
    </w:rPr>
  </w:style>
  <w:style w:type="character" w:customStyle="1" w:styleId="TitleChar">
    <w:name w:val="Title Char"/>
    <w:basedOn w:val="DefaultParagraphFont"/>
    <w:link w:val="Title"/>
    <w:uiPriority w:val="10"/>
    <w:rsid w:val="00121798"/>
    <w:rPr>
      <w:rFonts w:ascii="Times New Roman" w:eastAsia="Times New Roman" w:hAnsi="Times New Roman" w:cs="Times New Roman"/>
      <w:b/>
      <w:bCs/>
      <w:sz w:val="32"/>
      <w:szCs w:val="32"/>
      <w:lang w:val="ro-RO"/>
    </w:rPr>
  </w:style>
  <w:style w:type="character" w:styleId="Hyperlink">
    <w:name w:val="Hyperlink"/>
    <w:basedOn w:val="DefaultParagraphFont"/>
    <w:uiPriority w:val="99"/>
    <w:unhideWhenUsed/>
    <w:rsid w:val="00424A1C"/>
    <w:rPr>
      <w:color w:val="0000FF" w:themeColor="hyperlink"/>
      <w:u w:val="single"/>
    </w:rPr>
  </w:style>
  <w:style w:type="character" w:customStyle="1" w:styleId="UnresolvedMention">
    <w:name w:val="Unresolved Mention"/>
    <w:basedOn w:val="DefaultParagraphFont"/>
    <w:uiPriority w:val="99"/>
    <w:semiHidden/>
    <w:unhideWhenUsed/>
    <w:rsid w:val="00424A1C"/>
    <w:rPr>
      <w:color w:val="605E5C"/>
      <w:shd w:val="clear" w:color="auto" w:fill="E1DFDD"/>
    </w:rPr>
  </w:style>
  <w:style w:type="table" w:styleId="TableGrid">
    <w:name w:val="Table Grid"/>
    <w:basedOn w:val="TableNormal"/>
    <w:uiPriority w:val="39"/>
    <w:rsid w:val="00646F2D"/>
    <w:pPr>
      <w:widowControl/>
      <w:autoSpaceDE/>
      <w:autoSpaceDN/>
    </w:pPr>
    <w:rPr>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
    <w:name w:val="Grid Table 1 Light Accent 1"/>
    <w:basedOn w:val="TableNormal"/>
    <w:uiPriority w:val="46"/>
    <w:rsid w:val="00BA347D"/>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ListParagraphChar">
    <w:name w:val="List Paragraph Char"/>
    <w:aliases w:val="Normal bullet 2 Char,List Paragraph1 Char,Forth level Char,List1 Char,body 2 Char,List Paragraph11 Char,Listă colorată - Accentuare 11 Char,Bullet Char,Citation List Char,List Paragraph111 Char,Antes de enumeración Char,bu Char"/>
    <w:basedOn w:val="DefaultParagraphFont"/>
    <w:link w:val="ListParagraph"/>
    <w:uiPriority w:val="34"/>
    <w:qFormat/>
    <w:rsid w:val="001825DF"/>
    <w:rPr>
      <w:rFonts w:ascii="Times New Roman" w:eastAsia="Times New Roman" w:hAnsi="Times New Roman" w:cs="Times New Roman"/>
      <w:lang w:val="ro-RO"/>
    </w:rPr>
  </w:style>
  <w:style w:type="character" w:styleId="CommentReference">
    <w:name w:val="annotation reference"/>
    <w:basedOn w:val="DefaultParagraphFont"/>
    <w:uiPriority w:val="99"/>
    <w:semiHidden/>
    <w:unhideWhenUsed/>
    <w:rsid w:val="005126C0"/>
    <w:rPr>
      <w:sz w:val="16"/>
      <w:szCs w:val="16"/>
    </w:rPr>
  </w:style>
  <w:style w:type="paragraph" w:styleId="CommentText">
    <w:name w:val="annotation text"/>
    <w:basedOn w:val="Normal"/>
    <w:link w:val="CommentTextChar"/>
    <w:uiPriority w:val="99"/>
    <w:semiHidden/>
    <w:unhideWhenUsed/>
    <w:rsid w:val="005126C0"/>
    <w:rPr>
      <w:sz w:val="20"/>
      <w:szCs w:val="20"/>
    </w:rPr>
  </w:style>
  <w:style w:type="character" w:customStyle="1" w:styleId="CommentTextChar">
    <w:name w:val="Comment Text Char"/>
    <w:basedOn w:val="DefaultParagraphFont"/>
    <w:link w:val="CommentText"/>
    <w:uiPriority w:val="99"/>
    <w:semiHidden/>
    <w:rsid w:val="005126C0"/>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semiHidden/>
    <w:unhideWhenUsed/>
    <w:rsid w:val="005126C0"/>
    <w:rPr>
      <w:b/>
      <w:bCs/>
    </w:rPr>
  </w:style>
  <w:style w:type="character" w:customStyle="1" w:styleId="CommentSubjectChar">
    <w:name w:val="Comment Subject Char"/>
    <w:basedOn w:val="CommentTextChar"/>
    <w:link w:val="CommentSubject"/>
    <w:uiPriority w:val="99"/>
    <w:semiHidden/>
    <w:rsid w:val="005126C0"/>
    <w:rPr>
      <w:rFonts w:ascii="Times New Roman" w:eastAsia="Times New Roman" w:hAnsi="Times New Roman" w:cs="Times New Roman"/>
      <w:b/>
      <w:bCs/>
      <w:sz w:val="20"/>
      <w:szCs w:val="20"/>
      <w:lang w:val="ro-RO"/>
    </w:rPr>
  </w:style>
  <w:style w:type="character" w:customStyle="1" w:styleId="mpj7bzys">
    <w:name w:val="mpj7bzys"/>
    <w:basedOn w:val="DefaultParagraphFont"/>
    <w:rsid w:val="00055AD6"/>
  </w:style>
  <w:style w:type="character" w:styleId="FollowedHyperlink">
    <w:name w:val="FollowedHyperlink"/>
    <w:basedOn w:val="DefaultParagraphFont"/>
    <w:uiPriority w:val="99"/>
    <w:semiHidden/>
    <w:unhideWhenUsed/>
    <w:rsid w:val="00055E4A"/>
    <w:rPr>
      <w:color w:val="954F72"/>
      <w:u w:val="single"/>
    </w:rPr>
  </w:style>
  <w:style w:type="paragraph" w:customStyle="1" w:styleId="msonormal0">
    <w:name w:val="msonormal"/>
    <w:basedOn w:val="Normal"/>
    <w:rsid w:val="00055E4A"/>
    <w:pPr>
      <w:widowControl/>
      <w:autoSpaceDE/>
      <w:autoSpaceDN/>
      <w:spacing w:before="100" w:beforeAutospacing="1" w:after="100" w:afterAutospacing="1"/>
    </w:pPr>
    <w:rPr>
      <w:sz w:val="24"/>
      <w:szCs w:val="24"/>
      <w:lang w:eastAsia="ro-RO"/>
    </w:rPr>
  </w:style>
  <w:style w:type="paragraph" w:customStyle="1" w:styleId="font5">
    <w:name w:val="font5"/>
    <w:basedOn w:val="Normal"/>
    <w:rsid w:val="00055E4A"/>
    <w:pPr>
      <w:widowControl/>
      <w:autoSpaceDE/>
      <w:autoSpaceDN/>
      <w:spacing w:before="100" w:beforeAutospacing="1" w:after="100" w:afterAutospacing="1"/>
    </w:pPr>
    <w:rPr>
      <w:sz w:val="16"/>
      <w:szCs w:val="16"/>
      <w:lang w:eastAsia="ro-RO"/>
    </w:rPr>
  </w:style>
  <w:style w:type="paragraph" w:customStyle="1" w:styleId="font6">
    <w:name w:val="font6"/>
    <w:basedOn w:val="Normal"/>
    <w:rsid w:val="00055E4A"/>
    <w:pPr>
      <w:widowControl/>
      <w:autoSpaceDE/>
      <w:autoSpaceDN/>
      <w:spacing w:before="100" w:beforeAutospacing="1" w:after="100" w:afterAutospacing="1"/>
    </w:pPr>
    <w:rPr>
      <w:b/>
      <w:bCs/>
      <w:sz w:val="16"/>
      <w:szCs w:val="16"/>
      <w:lang w:eastAsia="ro-RO"/>
    </w:rPr>
  </w:style>
  <w:style w:type="paragraph" w:customStyle="1" w:styleId="font7">
    <w:name w:val="font7"/>
    <w:basedOn w:val="Normal"/>
    <w:rsid w:val="00055E4A"/>
    <w:pPr>
      <w:widowControl/>
      <w:autoSpaceDE/>
      <w:autoSpaceDN/>
      <w:spacing w:before="100" w:beforeAutospacing="1" w:after="100" w:afterAutospacing="1"/>
    </w:pPr>
    <w:rPr>
      <w:color w:val="7030A0"/>
      <w:sz w:val="16"/>
      <w:szCs w:val="16"/>
      <w:lang w:eastAsia="ro-RO"/>
    </w:rPr>
  </w:style>
  <w:style w:type="paragraph" w:customStyle="1" w:styleId="xl68">
    <w:name w:val="xl68"/>
    <w:basedOn w:val="Normal"/>
    <w:rsid w:val="00055E4A"/>
    <w:pPr>
      <w:widowControl/>
      <w:autoSpaceDE/>
      <w:autoSpaceDN/>
      <w:spacing w:before="100" w:beforeAutospacing="1" w:after="100" w:afterAutospacing="1"/>
    </w:pPr>
    <w:rPr>
      <w:rFonts w:ascii="Arial Narrow" w:hAnsi="Arial Narrow"/>
      <w:sz w:val="16"/>
      <w:szCs w:val="16"/>
      <w:lang w:eastAsia="ro-RO"/>
    </w:rPr>
  </w:style>
  <w:style w:type="paragraph" w:customStyle="1" w:styleId="xl69">
    <w:name w:val="xl69"/>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0">
    <w:name w:val="xl70"/>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1">
    <w:name w:val="xl71"/>
    <w:basedOn w:val="Normal"/>
    <w:rsid w:val="00055E4A"/>
    <w:pPr>
      <w:widowControl/>
      <w:pBdr>
        <w:top w:val="single" w:sz="8" w:space="0" w:color="ACB9CA"/>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color w:val="7030A0"/>
      <w:sz w:val="16"/>
      <w:szCs w:val="16"/>
      <w:lang w:eastAsia="ro-RO"/>
    </w:rPr>
  </w:style>
  <w:style w:type="paragraph" w:customStyle="1" w:styleId="xl72">
    <w:name w:val="xl72"/>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3">
    <w:name w:val="xl73"/>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4">
    <w:name w:val="xl74"/>
    <w:basedOn w:val="Normal"/>
    <w:rsid w:val="00055E4A"/>
    <w:pPr>
      <w:widowControl/>
      <w:pBdr>
        <w:top w:val="single" w:sz="8" w:space="0" w:color="ACB9CA"/>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5">
    <w:name w:val="xl75"/>
    <w:basedOn w:val="Normal"/>
    <w:rsid w:val="00055E4A"/>
    <w:pPr>
      <w:widowControl/>
      <w:pBdr>
        <w:top w:val="single" w:sz="4" w:space="0" w:color="FFFFFF"/>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6">
    <w:name w:val="xl76"/>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7">
    <w:name w:val="xl77"/>
    <w:basedOn w:val="Normal"/>
    <w:rsid w:val="00055E4A"/>
    <w:pPr>
      <w:widowControl/>
      <w:pBdr>
        <w:top w:val="single" w:sz="8" w:space="0" w:color="ACB9CA"/>
        <w:left w:val="single" w:sz="8" w:space="0" w:color="ACB9CA"/>
        <w:bottom w:val="single" w:sz="4" w:space="0" w:color="FFFFFF"/>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78">
    <w:name w:val="xl78"/>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79">
    <w:name w:val="xl79"/>
    <w:basedOn w:val="Normal"/>
    <w:rsid w:val="00055E4A"/>
    <w:pPr>
      <w:widowControl/>
      <w:pBdr>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80">
    <w:name w:val="xl80"/>
    <w:basedOn w:val="Normal"/>
    <w:rsid w:val="00055E4A"/>
    <w:pPr>
      <w:widowControl/>
      <w:pBdr>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1">
    <w:name w:val="xl81"/>
    <w:basedOn w:val="Normal"/>
    <w:rsid w:val="00055E4A"/>
    <w:pPr>
      <w:widowControl/>
      <w:pBdr>
        <w:top w:val="single" w:sz="4" w:space="0" w:color="FFFFFF"/>
        <w:left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82">
    <w:name w:val="xl82"/>
    <w:basedOn w:val="Normal"/>
    <w:rsid w:val="00055E4A"/>
    <w:pPr>
      <w:widowControl/>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83">
    <w:name w:val="xl83"/>
    <w:basedOn w:val="Normal"/>
    <w:rsid w:val="00055E4A"/>
    <w:pPr>
      <w:widowControl/>
      <w:pBdr>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4">
    <w:name w:val="xl84"/>
    <w:basedOn w:val="Normal"/>
    <w:rsid w:val="00055E4A"/>
    <w:pPr>
      <w:widowControl/>
      <w:pBdr>
        <w:top w:val="single" w:sz="8" w:space="0" w:color="B8CCE4"/>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85">
    <w:name w:val="xl85"/>
    <w:basedOn w:val="Normal"/>
    <w:rsid w:val="00055E4A"/>
    <w:pPr>
      <w:widowControl/>
      <w:pBdr>
        <w:top w:val="single" w:sz="12" w:space="0" w:color="95B3D7"/>
        <w:left w:val="single" w:sz="8" w:space="0" w:color="B8CCE4"/>
        <w:bottom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6">
    <w:name w:val="xl86"/>
    <w:basedOn w:val="Normal"/>
    <w:rsid w:val="00055E4A"/>
    <w:pPr>
      <w:widowControl/>
      <w:pBdr>
        <w:top w:val="single" w:sz="8" w:space="0" w:color="002060"/>
        <w:left w:val="single" w:sz="8" w:space="0" w:color="002060"/>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87">
    <w:name w:val="xl87"/>
    <w:basedOn w:val="Normal"/>
    <w:rsid w:val="00055E4A"/>
    <w:pPr>
      <w:widowControl/>
      <w:pBdr>
        <w:top w:val="single" w:sz="8" w:space="0" w:color="002060"/>
        <w:left w:val="single" w:sz="8" w:space="0" w:color="B8CCE4"/>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88">
    <w:name w:val="xl88"/>
    <w:basedOn w:val="Normal"/>
    <w:rsid w:val="00055E4A"/>
    <w:pPr>
      <w:widowControl/>
      <w:pBdr>
        <w:top w:val="single" w:sz="8" w:space="0" w:color="002060"/>
        <w:left w:val="single" w:sz="8" w:space="0" w:color="B8CCE4"/>
        <w:bottom w:val="single" w:sz="12" w:space="0" w:color="95B3D7"/>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89">
    <w:name w:val="xl89"/>
    <w:basedOn w:val="Normal"/>
    <w:rsid w:val="00055E4A"/>
    <w:pPr>
      <w:widowControl/>
      <w:pBdr>
        <w:top w:val="single" w:sz="8" w:space="0" w:color="002060"/>
        <w:left w:val="single" w:sz="8" w:space="0" w:color="B8CCE4"/>
        <w:bottom w:val="single" w:sz="12" w:space="0" w:color="95B3D7"/>
        <w:right w:val="single" w:sz="8" w:space="0" w:color="002060"/>
      </w:pBdr>
      <w:shd w:val="clear" w:color="000000" w:fill="F7F9FF"/>
      <w:autoSpaceDE/>
      <w:autoSpaceDN/>
      <w:spacing w:before="100" w:beforeAutospacing="1" w:after="100" w:afterAutospacing="1"/>
      <w:jc w:val="center"/>
      <w:textAlignment w:val="center"/>
    </w:pPr>
    <w:rPr>
      <w:b/>
      <w:bCs/>
      <w:sz w:val="16"/>
      <w:szCs w:val="16"/>
      <w:lang w:eastAsia="ro-RO"/>
    </w:rPr>
  </w:style>
  <w:style w:type="paragraph" w:customStyle="1" w:styleId="xl90">
    <w:name w:val="xl90"/>
    <w:basedOn w:val="Normal"/>
    <w:rsid w:val="00055E4A"/>
    <w:pPr>
      <w:widowControl/>
      <w:pBdr>
        <w:left w:val="single" w:sz="8" w:space="0" w:color="002060"/>
        <w:bottom w:val="single" w:sz="8" w:space="0" w:color="B8CCE4"/>
        <w:right w:val="single" w:sz="8" w:space="0" w:color="B8CCE4"/>
      </w:pBdr>
      <w:shd w:val="clear" w:color="000000" w:fill="F7F9FF"/>
      <w:autoSpaceDE/>
      <w:autoSpaceDN/>
      <w:spacing w:before="100" w:beforeAutospacing="1" w:after="100" w:afterAutospacing="1"/>
      <w:jc w:val="center"/>
      <w:textAlignment w:val="center"/>
    </w:pPr>
    <w:rPr>
      <w:b/>
      <w:bCs/>
      <w:sz w:val="32"/>
      <w:szCs w:val="32"/>
      <w:lang w:eastAsia="ro-RO"/>
    </w:rPr>
  </w:style>
  <w:style w:type="paragraph" w:customStyle="1" w:styleId="xl91">
    <w:name w:val="xl91"/>
    <w:basedOn w:val="Normal"/>
    <w:rsid w:val="00055E4A"/>
    <w:pPr>
      <w:widowControl/>
      <w:pBdr>
        <w:top w:val="single" w:sz="12" w:space="0" w:color="95B3D7"/>
        <w:left w:val="single" w:sz="8" w:space="0" w:color="B8CCE4"/>
        <w:bottom w:val="single" w:sz="8" w:space="0" w:color="B8CCE4"/>
        <w:right w:val="single" w:sz="8" w:space="0" w:color="002060"/>
      </w:pBdr>
      <w:shd w:val="clear" w:color="000000" w:fill="F7F9FF"/>
      <w:autoSpaceDE/>
      <w:autoSpaceDN/>
      <w:spacing w:before="100" w:beforeAutospacing="1" w:after="100" w:afterAutospacing="1"/>
      <w:jc w:val="center"/>
      <w:textAlignment w:val="center"/>
    </w:pPr>
    <w:rPr>
      <w:sz w:val="16"/>
      <w:szCs w:val="16"/>
      <w:lang w:eastAsia="ro-RO"/>
    </w:rPr>
  </w:style>
  <w:style w:type="paragraph" w:customStyle="1" w:styleId="xl92">
    <w:name w:val="xl92"/>
    <w:basedOn w:val="Normal"/>
    <w:rsid w:val="00055E4A"/>
    <w:pPr>
      <w:widowControl/>
      <w:pBdr>
        <w:top w:val="single" w:sz="8" w:space="0" w:color="B8CCE4"/>
        <w:left w:val="single" w:sz="8" w:space="0" w:color="002060"/>
        <w:bottom w:val="single" w:sz="8" w:space="0" w:color="B8CCE4"/>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3">
    <w:name w:val="xl93"/>
    <w:basedOn w:val="Normal"/>
    <w:rsid w:val="00055E4A"/>
    <w:pPr>
      <w:widowControl/>
      <w:pBdr>
        <w:top w:val="single" w:sz="8" w:space="0" w:color="B8CCE4"/>
        <w:bottom w:val="single" w:sz="8" w:space="0" w:color="B8CCE4"/>
        <w:right w:val="single" w:sz="8" w:space="0" w:color="002060"/>
      </w:pBdr>
      <w:shd w:val="clear" w:color="000000" w:fill="DBE5F1"/>
      <w:autoSpaceDE/>
      <w:autoSpaceDN/>
      <w:spacing w:before="100" w:beforeAutospacing="1" w:after="100" w:afterAutospacing="1"/>
      <w:jc w:val="center"/>
      <w:textAlignment w:val="center"/>
    </w:pPr>
    <w:rPr>
      <w:sz w:val="16"/>
      <w:szCs w:val="16"/>
      <w:lang w:eastAsia="ro-RO"/>
    </w:rPr>
  </w:style>
  <w:style w:type="paragraph" w:customStyle="1" w:styleId="xl94">
    <w:name w:val="xl94"/>
    <w:basedOn w:val="Normal"/>
    <w:rsid w:val="00055E4A"/>
    <w:pPr>
      <w:widowControl/>
      <w:pBdr>
        <w:top w:val="single" w:sz="8" w:space="0" w:color="002060"/>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5">
    <w:name w:val="xl95"/>
    <w:basedOn w:val="Normal"/>
    <w:rsid w:val="00055E4A"/>
    <w:pPr>
      <w:widowControl/>
      <w:pBdr>
        <w:top w:val="single" w:sz="8" w:space="0" w:color="002060"/>
        <w:left w:val="single" w:sz="8" w:space="0" w:color="ACB9CA"/>
        <w:bottom w:val="single" w:sz="8" w:space="0" w:color="ACB9CA"/>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96">
    <w:name w:val="xl96"/>
    <w:basedOn w:val="Normal"/>
    <w:rsid w:val="00055E4A"/>
    <w:pPr>
      <w:widowControl/>
      <w:pBdr>
        <w:top w:val="single" w:sz="8" w:space="0" w:color="002060"/>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97">
    <w:name w:val="xl97"/>
    <w:basedOn w:val="Normal"/>
    <w:rsid w:val="00055E4A"/>
    <w:pPr>
      <w:widowControl/>
      <w:pBdr>
        <w:top w:val="single" w:sz="8" w:space="0" w:color="ACB9CA"/>
        <w:left w:val="single" w:sz="8" w:space="0" w:color="002060"/>
        <w:bottom w:val="single" w:sz="8" w:space="0" w:color="ACB9CA"/>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98">
    <w:name w:val="xl98"/>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99">
    <w:name w:val="xl99"/>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sz w:val="16"/>
      <w:szCs w:val="16"/>
      <w:lang w:eastAsia="ro-RO"/>
    </w:rPr>
  </w:style>
  <w:style w:type="paragraph" w:customStyle="1" w:styleId="xl100">
    <w:name w:val="xl100"/>
    <w:basedOn w:val="Normal"/>
    <w:rsid w:val="00055E4A"/>
    <w:pPr>
      <w:widowControl/>
      <w:pBdr>
        <w:top w:val="single" w:sz="8" w:space="0" w:color="ACB9CA"/>
        <w:left w:val="single" w:sz="8" w:space="0" w:color="ACB9CA"/>
        <w:bottom w:val="single" w:sz="8" w:space="0" w:color="ACB9CA"/>
        <w:right w:val="single" w:sz="8" w:space="0" w:color="002060"/>
      </w:pBdr>
      <w:autoSpaceDE/>
      <w:autoSpaceDN/>
      <w:spacing w:before="100" w:beforeAutospacing="1" w:after="100" w:afterAutospacing="1"/>
      <w:jc w:val="center"/>
      <w:textAlignment w:val="center"/>
    </w:pPr>
    <w:rPr>
      <w:b/>
      <w:bCs/>
      <w:color w:val="7030A0"/>
      <w:sz w:val="16"/>
      <w:szCs w:val="16"/>
      <w:lang w:eastAsia="ro-RO"/>
    </w:rPr>
  </w:style>
  <w:style w:type="paragraph" w:customStyle="1" w:styleId="xl101">
    <w:name w:val="xl101"/>
    <w:basedOn w:val="Normal"/>
    <w:rsid w:val="00055E4A"/>
    <w:pPr>
      <w:widowControl/>
      <w:pBdr>
        <w:top w:val="single" w:sz="8" w:space="0" w:color="ACB9CA"/>
        <w:left w:val="single" w:sz="8" w:space="0" w:color="002060"/>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2">
    <w:name w:val="xl102"/>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3">
    <w:name w:val="xl103"/>
    <w:basedOn w:val="Normal"/>
    <w:rsid w:val="00055E4A"/>
    <w:pPr>
      <w:widowControl/>
      <w:pBdr>
        <w:top w:val="single" w:sz="8" w:space="0" w:color="ACB9CA"/>
        <w:left w:val="single" w:sz="8" w:space="0" w:color="ACB9CA"/>
        <w:bottom w:val="single" w:sz="8" w:space="0" w:color="002060"/>
        <w:right w:val="single" w:sz="8" w:space="0" w:color="002060"/>
      </w:pBdr>
      <w:autoSpaceDE/>
      <w:autoSpaceDN/>
      <w:spacing w:before="100" w:beforeAutospacing="1" w:after="100" w:afterAutospacing="1"/>
      <w:jc w:val="center"/>
      <w:textAlignment w:val="center"/>
    </w:pPr>
    <w:rPr>
      <w:b/>
      <w:bCs/>
      <w:sz w:val="16"/>
      <w:szCs w:val="16"/>
      <w:lang w:eastAsia="ro-RO"/>
    </w:rPr>
  </w:style>
  <w:style w:type="paragraph" w:customStyle="1" w:styleId="xl104">
    <w:name w:val="xl104"/>
    <w:basedOn w:val="Normal"/>
    <w:rsid w:val="00055E4A"/>
    <w:pPr>
      <w:widowControl/>
      <w:shd w:val="clear" w:color="000000" w:fill="002060"/>
      <w:autoSpaceDE/>
      <w:autoSpaceDN/>
      <w:spacing w:before="100" w:beforeAutospacing="1" w:after="100" w:afterAutospacing="1"/>
      <w:jc w:val="center"/>
      <w:textAlignment w:val="center"/>
    </w:pPr>
    <w:rPr>
      <w:sz w:val="16"/>
      <w:szCs w:val="16"/>
      <w:lang w:eastAsia="ro-RO"/>
    </w:rPr>
  </w:style>
  <w:style w:type="paragraph" w:customStyle="1" w:styleId="xl105">
    <w:name w:val="xl105"/>
    <w:basedOn w:val="Normal"/>
    <w:rsid w:val="00055E4A"/>
    <w:pPr>
      <w:widowControl/>
      <w:pBdr>
        <w:top w:val="single" w:sz="8" w:space="0" w:color="ACB9CA"/>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6">
    <w:name w:val="xl106"/>
    <w:basedOn w:val="Normal"/>
    <w:rsid w:val="00055E4A"/>
    <w:pPr>
      <w:widowControl/>
      <w:pBdr>
        <w:top w:val="single" w:sz="4" w:space="0" w:color="FFFFFF"/>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7">
    <w:name w:val="xl107"/>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sz w:val="16"/>
      <w:szCs w:val="16"/>
      <w:lang w:eastAsia="ro-RO"/>
    </w:rPr>
  </w:style>
  <w:style w:type="paragraph" w:customStyle="1" w:styleId="xl108">
    <w:name w:val="xl108"/>
    <w:basedOn w:val="Normal"/>
    <w:rsid w:val="00055E4A"/>
    <w:pPr>
      <w:widowControl/>
      <w:pBdr>
        <w:left w:val="single" w:sz="8" w:space="0" w:color="ACB9CA"/>
        <w:bottom w:val="single" w:sz="8" w:space="0" w:color="002060"/>
        <w:right w:val="single" w:sz="8" w:space="0" w:color="ACB9CA"/>
      </w:pBdr>
      <w:autoSpaceDE/>
      <w:autoSpaceDN/>
      <w:spacing w:before="100" w:beforeAutospacing="1" w:after="100" w:afterAutospacing="1"/>
      <w:jc w:val="center"/>
      <w:textAlignment w:val="center"/>
    </w:pPr>
    <w:rPr>
      <w:b/>
      <w:bCs/>
      <w:sz w:val="16"/>
      <w:szCs w:val="16"/>
      <w:lang w:eastAsia="ro-RO"/>
    </w:rPr>
  </w:style>
  <w:style w:type="paragraph" w:customStyle="1" w:styleId="xl109">
    <w:name w:val="xl109"/>
    <w:basedOn w:val="Normal"/>
    <w:rsid w:val="00055E4A"/>
    <w:pPr>
      <w:widowControl/>
      <w:pBdr>
        <w:top w:val="single" w:sz="8" w:space="0" w:color="B8CCE4"/>
        <w:lef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0">
    <w:name w:val="xl110"/>
    <w:basedOn w:val="Normal"/>
    <w:rsid w:val="00055E4A"/>
    <w:pPr>
      <w:widowControl/>
      <w:pBdr>
        <w:top w:val="single" w:sz="8" w:space="0" w:color="B8CCE4"/>
        <w:left w:val="single" w:sz="8" w:space="0" w:color="B8CCE4"/>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1">
    <w:name w:val="xl111"/>
    <w:basedOn w:val="Normal"/>
    <w:rsid w:val="00055E4A"/>
    <w:pPr>
      <w:widowControl/>
      <w:pBdr>
        <w:right w:val="single" w:sz="8" w:space="0" w:color="002060"/>
      </w:pBdr>
      <w:shd w:val="clear" w:color="000000" w:fill="FFFAEB"/>
      <w:autoSpaceDE/>
      <w:autoSpaceDN/>
      <w:spacing w:before="100" w:beforeAutospacing="1" w:after="100" w:afterAutospacing="1"/>
      <w:jc w:val="center"/>
      <w:textAlignment w:val="center"/>
    </w:pPr>
    <w:rPr>
      <w:b/>
      <w:bCs/>
      <w:sz w:val="16"/>
      <w:szCs w:val="16"/>
      <w:lang w:eastAsia="ro-RO"/>
    </w:rPr>
  </w:style>
  <w:style w:type="paragraph" w:customStyle="1" w:styleId="xl112">
    <w:name w:val="xl112"/>
    <w:basedOn w:val="Normal"/>
    <w:rsid w:val="00055E4A"/>
    <w:pPr>
      <w:widowControl/>
      <w:pBdr>
        <w:lef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paragraph" w:customStyle="1" w:styleId="xl113">
    <w:name w:val="xl113"/>
    <w:basedOn w:val="Normal"/>
    <w:rsid w:val="00055E4A"/>
    <w:pPr>
      <w:widowControl/>
      <w:pBdr>
        <w:right w:val="single" w:sz="8" w:space="0" w:color="002060"/>
      </w:pBdr>
      <w:shd w:val="clear" w:color="000000" w:fill="002060"/>
      <w:autoSpaceDE/>
      <w:autoSpaceDN/>
      <w:spacing w:before="100" w:beforeAutospacing="1" w:after="100" w:afterAutospacing="1"/>
      <w:jc w:val="center"/>
      <w:textAlignment w:val="center"/>
    </w:pPr>
    <w:rPr>
      <w:b/>
      <w:bCs/>
      <w:sz w:val="16"/>
      <w:szCs w:val="16"/>
      <w:lang w:eastAsia="ro-RO"/>
    </w:rPr>
  </w:style>
  <w:style w:type="character" w:customStyle="1" w:styleId="BodyTextChar">
    <w:name w:val="Body Text Char"/>
    <w:basedOn w:val="DefaultParagraphFont"/>
    <w:link w:val="BodyText"/>
    <w:uiPriority w:val="1"/>
    <w:rsid w:val="00C0026F"/>
    <w:rPr>
      <w:sz w:val="24"/>
      <w:szCs w:val="24"/>
    </w:rPr>
  </w:style>
  <w:style w:type="table" w:customStyle="1" w:styleId="GridTable1Light-Accent11">
    <w:name w:val="Grid Table 1 Light - Accent 11"/>
    <w:basedOn w:val="TableNormal"/>
    <w:next w:val="GridTable1LightAccent1"/>
    <w:uiPriority w:val="46"/>
    <w:rsid w:val="00600078"/>
    <w:rPr>
      <w:b/>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04465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Accent12">
    <w:name w:val="Grid Table 1 Light - Accent 12"/>
    <w:basedOn w:val="TableNormal"/>
    <w:next w:val="GridTable1LightAccent1"/>
    <w:uiPriority w:val="46"/>
    <w:rsid w:val="0004465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13">
    <w:name w:val="Grid Table 1 Light - Accent 13"/>
    <w:basedOn w:val="TableNormal"/>
    <w:next w:val="GridTable1LightAccent1"/>
    <w:uiPriority w:val="46"/>
    <w:rsid w:val="00706F7C"/>
    <w:rPr>
      <w:rFonts w:asciiTheme="minorHAnsi" w:hAnsiTheme="minorHAnsi" w:cstheme="minorBidi"/>
      <w:color w:val="auto"/>
      <w:sz w:val="22"/>
      <w:szCs w:val="22"/>
    </w:r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rsid w:val="00706F7C"/>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066C03"/>
    <w:pPr>
      <w:widowControl/>
      <w:autoSpaceDE/>
      <w:autoSpaceDN/>
    </w:pPr>
    <w:rPr>
      <w:rFonts w:asciiTheme="minorHAnsi" w:hAnsiTheme="minorHAnsi" w:cstheme="minorBidi"/>
      <w:color w:val="auto"/>
      <w:kern w:val="2"/>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73E25"/>
    <w:rPr>
      <w:rFonts w:ascii="Tahoma" w:hAnsi="Tahoma" w:cs="Tahoma"/>
      <w:sz w:val="16"/>
      <w:szCs w:val="16"/>
    </w:rPr>
  </w:style>
  <w:style w:type="character" w:customStyle="1" w:styleId="BalloonTextChar">
    <w:name w:val="Balloon Text Char"/>
    <w:basedOn w:val="DefaultParagraphFont"/>
    <w:link w:val="BalloonText"/>
    <w:uiPriority w:val="99"/>
    <w:semiHidden/>
    <w:rsid w:val="00873E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98056">
      <w:bodyDiv w:val="1"/>
      <w:marLeft w:val="0"/>
      <w:marRight w:val="0"/>
      <w:marTop w:val="0"/>
      <w:marBottom w:val="0"/>
      <w:divBdr>
        <w:top w:val="none" w:sz="0" w:space="0" w:color="auto"/>
        <w:left w:val="none" w:sz="0" w:space="0" w:color="auto"/>
        <w:bottom w:val="none" w:sz="0" w:space="0" w:color="auto"/>
        <w:right w:val="none" w:sz="0" w:space="0" w:color="auto"/>
      </w:divBdr>
    </w:div>
    <w:div w:id="4093930">
      <w:bodyDiv w:val="1"/>
      <w:marLeft w:val="0"/>
      <w:marRight w:val="0"/>
      <w:marTop w:val="0"/>
      <w:marBottom w:val="0"/>
      <w:divBdr>
        <w:top w:val="none" w:sz="0" w:space="0" w:color="auto"/>
        <w:left w:val="none" w:sz="0" w:space="0" w:color="auto"/>
        <w:bottom w:val="none" w:sz="0" w:space="0" w:color="auto"/>
        <w:right w:val="none" w:sz="0" w:space="0" w:color="auto"/>
      </w:divBdr>
    </w:div>
    <w:div w:id="16930965">
      <w:bodyDiv w:val="1"/>
      <w:marLeft w:val="0"/>
      <w:marRight w:val="0"/>
      <w:marTop w:val="0"/>
      <w:marBottom w:val="0"/>
      <w:divBdr>
        <w:top w:val="none" w:sz="0" w:space="0" w:color="auto"/>
        <w:left w:val="none" w:sz="0" w:space="0" w:color="auto"/>
        <w:bottom w:val="none" w:sz="0" w:space="0" w:color="auto"/>
        <w:right w:val="none" w:sz="0" w:space="0" w:color="auto"/>
      </w:divBdr>
    </w:div>
    <w:div w:id="26689348">
      <w:bodyDiv w:val="1"/>
      <w:marLeft w:val="0"/>
      <w:marRight w:val="0"/>
      <w:marTop w:val="0"/>
      <w:marBottom w:val="0"/>
      <w:divBdr>
        <w:top w:val="none" w:sz="0" w:space="0" w:color="auto"/>
        <w:left w:val="none" w:sz="0" w:space="0" w:color="auto"/>
        <w:bottom w:val="none" w:sz="0" w:space="0" w:color="auto"/>
        <w:right w:val="none" w:sz="0" w:space="0" w:color="auto"/>
      </w:divBdr>
    </w:div>
    <w:div w:id="30348902">
      <w:bodyDiv w:val="1"/>
      <w:marLeft w:val="0"/>
      <w:marRight w:val="0"/>
      <w:marTop w:val="0"/>
      <w:marBottom w:val="0"/>
      <w:divBdr>
        <w:top w:val="none" w:sz="0" w:space="0" w:color="auto"/>
        <w:left w:val="none" w:sz="0" w:space="0" w:color="auto"/>
        <w:bottom w:val="none" w:sz="0" w:space="0" w:color="auto"/>
        <w:right w:val="none" w:sz="0" w:space="0" w:color="auto"/>
      </w:divBdr>
    </w:div>
    <w:div w:id="65616620">
      <w:bodyDiv w:val="1"/>
      <w:marLeft w:val="0"/>
      <w:marRight w:val="0"/>
      <w:marTop w:val="0"/>
      <w:marBottom w:val="0"/>
      <w:divBdr>
        <w:top w:val="none" w:sz="0" w:space="0" w:color="auto"/>
        <w:left w:val="none" w:sz="0" w:space="0" w:color="auto"/>
        <w:bottom w:val="none" w:sz="0" w:space="0" w:color="auto"/>
        <w:right w:val="none" w:sz="0" w:space="0" w:color="auto"/>
      </w:divBdr>
    </w:div>
    <w:div w:id="66072336">
      <w:bodyDiv w:val="1"/>
      <w:marLeft w:val="0"/>
      <w:marRight w:val="0"/>
      <w:marTop w:val="0"/>
      <w:marBottom w:val="0"/>
      <w:divBdr>
        <w:top w:val="none" w:sz="0" w:space="0" w:color="auto"/>
        <w:left w:val="none" w:sz="0" w:space="0" w:color="auto"/>
        <w:bottom w:val="none" w:sz="0" w:space="0" w:color="auto"/>
        <w:right w:val="none" w:sz="0" w:space="0" w:color="auto"/>
      </w:divBdr>
    </w:div>
    <w:div w:id="79564672">
      <w:bodyDiv w:val="1"/>
      <w:marLeft w:val="0"/>
      <w:marRight w:val="0"/>
      <w:marTop w:val="0"/>
      <w:marBottom w:val="0"/>
      <w:divBdr>
        <w:top w:val="none" w:sz="0" w:space="0" w:color="auto"/>
        <w:left w:val="none" w:sz="0" w:space="0" w:color="auto"/>
        <w:bottom w:val="none" w:sz="0" w:space="0" w:color="auto"/>
        <w:right w:val="none" w:sz="0" w:space="0" w:color="auto"/>
      </w:divBdr>
    </w:div>
    <w:div w:id="118496092">
      <w:bodyDiv w:val="1"/>
      <w:marLeft w:val="0"/>
      <w:marRight w:val="0"/>
      <w:marTop w:val="0"/>
      <w:marBottom w:val="0"/>
      <w:divBdr>
        <w:top w:val="none" w:sz="0" w:space="0" w:color="auto"/>
        <w:left w:val="none" w:sz="0" w:space="0" w:color="auto"/>
        <w:bottom w:val="none" w:sz="0" w:space="0" w:color="auto"/>
        <w:right w:val="none" w:sz="0" w:space="0" w:color="auto"/>
      </w:divBdr>
    </w:div>
    <w:div w:id="120616492">
      <w:bodyDiv w:val="1"/>
      <w:marLeft w:val="0"/>
      <w:marRight w:val="0"/>
      <w:marTop w:val="0"/>
      <w:marBottom w:val="0"/>
      <w:divBdr>
        <w:top w:val="none" w:sz="0" w:space="0" w:color="auto"/>
        <w:left w:val="none" w:sz="0" w:space="0" w:color="auto"/>
        <w:bottom w:val="none" w:sz="0" w:space="0" w:color="auto"/>
        <w:right w:val="none" w:sz="0" w:space="0" w:color="auto"/>
      </w:divBdr>
    </w:div>
    <w:div w:id="127868167">
      <w:bodyDiv w:val="1"/>
      <w:marLeft w:val="0"/>
      <w:marRight w:val="0"/>
      <w:marTop w:val="0"/>
      <w:marBottom w:val="0"/>
      <w:divBdr>
        <w:top w:val="none" w:sz="0" w:space="0" w:color="auto"/>
        <w:left w:val="none" w:sz="0" w:space="0" w:color="auto"/>
        <w:bottom w:val="none" w:sz="0" w:space="0" w:color="auto"/>
        <w:right w:val="none" w:sz="0" w:space="0" w:color="auto"/>
      </w:divBdr>
    </w:div>
    <w:div w:id="146829293">
      <w:bodyDiv w:val="1"/>
      <w:marLeft w:val="0"/>
      <w:marRight w:val="0"/>
      <w:marTop w:val="0"/>
      <w:marBottom w:val="0"/>
      <w:divBdr>
        <w:top w:val="none" w:sz="0" w:space="0" w:color="auto"/>
        <w:left w:val="none" w:sz="0" w:space="0" w:color="auto"/>
        <w:bottom w:val="none" w:sz="0" w:space="0" w:color="auto"/>
        <w:right w:val="none" w:sz="0" w:space="0" w:color="auto"/>
      </w:divBdr>
    </w:div>
    <w:div w:id="150676514">
      <w:bodyDiv w:val="1"/>
      <w:marLeft w:val="0"/>
      <w:marRight w:val="0"/>
      <w:marTop w:val="0"/>
      <w:marBottom w:val="0"/>
      <w:divBdr>
        <w:top w:val="none" w:sz="0" w:space="0" w:color="auto"/>
        <w:left w:val="none" w:sz="0" w:space="0" w:color="auto"/>
        <w:bottom w:val="none" w:sz="0" w:space="0" w:color="auto"/>
        <w:right w:val="none" w:sz="0" w:space="0" w:color="auto"/>
      </w:divBdr>
    </w:div>
    <w:div w:id="154076594">
      <w:bodyDiv w:val="1"/>
      <w:marLeft w:val="0"/>
      <w:marRight w:val="0"/>
      <w:marTop w:val="0"/>
      <w:marBottom w:val="0"/>
      <w:divBdr>
        <w:top w:val="none" w:sz="0" w:space="0" w:color="auto"/>
        <w:left w:val="none" w:sz="0" w:space="0" w:color="auto"/>
        <w:bottom w:val="none" w:sz="0" w:space="0" w:color="auto"/>
        <w:right w:val="none" w:sz="0" w:space="0" w:color="auto"/>
      </w:divBdr>
    </w:div>
    <w:div w:id="159587942">
      <w:bodyDiv w:val="1"/>
      <w:marLeft w:val="0"/>
      <w:marRight w:val="0"/>
      <w:marTop w:val="0"/>
      <w:marBottom w:val="0"/>
      <w:divBdr>
        <w:top w:val="none" w:sz="0" w:space="0" w:color="auto"/>
        <w:left w:val="none" w:sz="0" w:space="0" w:color="auto"/>
        <w:bottom w:val="none" w:sz="0" w:space="0" w:color="auto"/>
        <w:right w:val="none" w:sz="0" w:space="0" w:color="auto"/>
      </w:divBdr>
    </w:div>
    <w:div w:id="168956796">
      <w:bodyDiv w:val="1"/>
      <w:marLeft w:val="0"/>
      <w:marRight w:val="0"/>
      <w:marTop w:val="0"/>
      <w:marBottom w:val="0"/>
      <w:divBdr>
        <w:top w:val="none" w:sz="0" w:space="0" w:color="auto"/>
        <w:left w:val="none" w:sz="0" w:space="0" w:color="auto"/>
        <w:bottom w:val="none" w:sz="0" w:space="0" w:color="auto"/>
        <w:right w:val="none" w:sz="0" w:space="0" w:color="auto"/>
      </w:divBdr>
    </w:div>
    <w:div w:id="207036176">
      <w:bodyDiv w:val="1"/>
      <w:marLeft w:val="0"/>
      <w:marRight w:val="0"/>
      <w:marTop w:val="0"/>
      <w:marBottom w:val="0"/>
      <w:divBdr>
        <w:top w:val="none" w:sz="0" w:space="0" w:color="auto"/>
        <w:left w:val="none" w:sz="0" w:space="0" w:color="auto"/>
        <w:bottom w:val="none" w:sz="0" w:space="0" w:color="auto"/>
        <w:right w:val="none" w:sz="0" w:space="0" w:color="auto"/>
      </w:divBdr>
    </w:div>
    <w:div w:id="207570877">
      <w:bodyDiv w:val="1"/>
      <w:marLeft w:val="0"/>
      <w:marRight w:val="0"/>
      <w:marTop w:val="0"/>
      <w:marBottom w:val="0"/>
      <w:divBdr>
        <w:top w:val="none" w:sz="0" w:space="0" w:color="auto"/>
        <w:left w:val="none" w:sz="0" w:space="0" w:color="auto"/>
        <w:bottom w:val="none" w:sz="0" w:space="0" w:color="auto"/>
        <w:right w:val="none" w:sz="0" w:space="0" w:color="auto"/>
      </w:divBdr>
    </w:div>
    <w:div w:id="209616135">
      <w:bodyDiv w:val="1"/>
      <w:marLeft w:val="0"/>
      <w:marRight w:val="0"/>
      <w:marTop w:val="0"/>
      <w:marBottom w:val="0"/>
      <w:divBdr>
        <w:top w:val="none" w:sz="0" w:space="0" w:color="auto"/>
        <w:left w:val="none" w:sz="0" w:space="0" w:color="auto"/>
        <w:bottom w:val="none" w:sz="0" w:space="0" w:color="auto"/>
        <w:right w:val="none" w:sz="0" w:space="0" w:color="auto"/>
      </w:divBdr>
    </w:div>
    <w:div w:id="218368337">
      <w:bodyDiv w:val="1"/>
      <w:marLeft w:val="0"/>
      <w:marRight w:val="0"/>
      <w:marTop w:val="0"/>
      <w:marBottom w:val="0"/>
      <w:divBdr>
        <w:top w:val="none" w:sz="0" w:space="0" w:color="auto"/>
        <w:left w:val="none" w:sz="0" w:space="0" w:color="auto"/>
        <w:bottom w:val="none" w:sz="0" w:space="0" w:color="auto"/>
        <w:right w:val="none" w:sz="0" w:space="0" w:color="auto"/>
      </w:divBdr>
    </w:div>
    <w:div w:id="249044174">
      <w:bodyDiv w:val="1"/>
      <w:marLeft w:val="0"/>
      <w:marRight w:val="0"/>
      <w:marTop w:val="0"/>
      <w:marBottom w:val="0"/>
      <w:divBdr>
        <w:top w:val="none" w:sz="0" w:space="0" w:color="auto"/>
        <w:left w:val="none" w:sz="0" w:space="0" w:color="auto"/>
        <w:bottom w:val="none" w:sz="0" w:space="0" w:color="auto"/>
        <w:right w:val="none" w:sz="0" w:space="0" w:color="auto"/>
      </w:divBdr>
    </w:div>
    <w:div w:id="258222809">
      <w:bodyDiv w:val="1"/>
      <w:marLeft w:val="0"/>
      <w:marRight w:val="0"/>
      <w:marTop w:val="0"/>
      <w:marBottom w:val="0"/>
      <w:divBdr>
        <w:top w:val="none" w:sz="0" w:space="0" w:color="auto"/>
        <w:left w:val="none" w:sz="0" w:space="0" w:color="auto"/>
        <w:bottom w:val="none" w:sz="0" w:space="0" w:color="auto"/>
        <w:right w:val="none" w:sz="0" w:space="0" w:color="auto"/>
      </w:divBdr>
    </w:div>
    <w:div w:id="259335478">
      <w:bodyDiv w:val="1"/>
      <w:marLeft w:val="0"/>
      <w:marRight w:val="0"/>
      <w:marTop w:val="0"/>
      <w:marBottom w:val="0"/>
      <w:divBdr>
        <w:top w:val="none" w:sz="0" w:space="0" w:color="auto"/>
        <w:left w:val="none" w:sz="0" w:space="0" w:color="auto"/>
        <w:bottom w:val="none" w:sz="0" w:space="0" w:color="auto"/>
        <w:right w:val="none" w:sz="0" w:space="0" w:color="auto"/>
      </w:divBdr>
    </w:div>
    <w:div w:id="266275928">
      <w:bodyDiv w:val="1"/>
      <w:marLeft w:val="0"/>
      <w:marRight w:val="0"/>
      <w:marTop w:val="0"/>
      <w:marBottom w:val="0"/>
      <w:divBdr>
        <w:top w:val="none" w:sz="0" w:space="0" w:color="auto"/>
        <w:left w:val="none" w:sz="0" w:space="0" w:color="auto"/>
        <w:bottom w:val="none" w:sz="0" w:space="0" w:color="auto"/>
        <w:right w:val="none" w:sz="0" w:space="0" w:color="auto"/>
      </w:divBdr>
    </w:div>
    <w:div w:id="270283952">
      <w:bodyDiv w:val="1"/>
      <w:marLeft w:val="0"/>
      <w:marRight w:val="0"/>
      <w:marTop w:val="0"/>
      <w:marBottom w:val="0"/>
      <w:divBdr>
        <w:top w:val="none" w:sz="0" w:space="0" w:color="auto"/>
        <w:left w:val="none" w:sz="0" w:space="0" w:color="auto"/>
        <w:bottom w:val="none" w:sz="0" w:space="0" w:color="auto"/>
        <w:right w:val="none" w:sz="0" w:space="0" w:color="auto"/>
      </w:divBdr>
    </w:div>
    <w:div w:id="271137019">
      <w:bodyDiv w:val="1"/>
      <w:marLeft w:val="0"/>
      <w:marRight w:val="0"/>
      <w:marTop w:val="0"/>
      <w:marBottom w:val="0"/>
      <w:divBdr>
        <w:top w:val="none" w:sz="0" w:space="0" w:color="auto"/>
        <w:left w:val="none" w:sz="0" w:space="0" w:color="auto"/>
        <w:bottom w:val="none" w:sz="0" w:space="0" w:color="auto"/>
        <w:right w:val="none" w:sz="0" w:space="0" w:color="auto"/>
      </w:divBdr>
    </w:div>
    <w:div w:id="275871111">
      <w:bodyDiv w:val="1"/>
      <w:marLeft w:val="0"/>
      <w:marRight w:val="0"/>
      <w:marTop w:val="0"/>
      <w:marBottom w:val="0"/>
      <w:divBdr>
        <w:top w:val="none" w:sz="0" w:space="0" w:color="auto"/>
        <w:left w:val="none" w:sz="0" w:space="0" w:color="auto"/>
        <w:bottom w:val="none" w:sz="0" w:space="0" w:color="auto"/>
        <w:right w:val="none" w:sz="0" w:space="0" w:color="auto"/>
      </w:divBdr>
    </w:div>
    <w:div w:id="276833420">
      <w:bodyDiv w:val="1"/>
      <w:marLeft w:val="0"/>
      <w:marRight w:val="0"/>
      <w:marTop w:val="0"/>
      <w:marBottom w:val="0"/>
      <w:divBdr>
        <w:top w:val="none" w:sz="0" w:space="0" w:color="auto"/>
        <w:left w:val="none" w:sz="0" w:space="0" w:color="auto"/>
        <w:bottom w:val="none" w:sz="0" w:space="0" w:color="auto"/>
        <w:right w:val="none" w:sz="0" w:space="0" w:color="auto"/>
      </w:divBdr>
    </w:div>
    <w:div w:id="294339565">
      <w:bodyDiv w:val="1"/>
      <w:marLeft w:val="0"/>
      <w:marRight w:val="0"/>
      <w:marTop w:val="0"/>
      <w:marBottom w:val="0"/>
      <w:divBdr>
        <w:top w:val="none" w:sz="0" w:space="0" w:color="auto"/>
        <w:left w:val="none" w:sz="0" w:space="0" w:color="auto"/>
        <w:bottom w:val="none" w:sz="0" w:space="0" w:color="auto"/>
        <w:right w:val="none" w:sz="0" w:space="0" w:color="auto"/>
      </w:divBdr>
    </w:div>
    <w:div w:id="303632309">
      <w:bodyDiv w:val="1"/>
      <w:marLeft w:val="0"/>
      <w:marRight w:val="0"/>
      <w:marTop w:val="0"/>
      <w:marBottom w:val="0"/>
      <w:divBdr>
        <w:top w:val="none" w:sz="0" w:space="0" w:color="auto"/>
        <w:left w:val="none" w:sz="0" w:space="0" w:color="auto"/>
        <w:bottom w:val="none" w:sz="0" w:space="0" w:color="auto"/>
        <w:right w:val="none" w:sz="0" w:space="0" w:color="auto"/>
      </w:divBdr>
    </w:div>
    <w:div w:id="311909479">
      <w:bodyDiv w:val="1"/>
      <w:marLeft w:val="0"/>
      <w:marRight w:val="0"/>
      <w:marTop w:val="0"/>
      <w:marBottom w:val="0"/>
      <w:divBdr>
        <w:top w:val="none" w:sz="0" w:space="0" w:color="auto"/>
        <w:left w:val="none" w:sz="0" w:space="0" w:color="auto"/>
        <w:bottom w:val="none" w:sz="0" w:space="0" w:color="auto"/>
        <w:right w:val="none" w:sz="0" w:space="0" w:color="auto"/>
      </w:divBdr>
    </w:div>
    <w:div w:id="346709825">
      <w:bodyDiv w:val="1"/>
      <w:marLeft w:val="0"/>
      <w:marRight w:val="0"/>
      <w:marTop w:val="0"/>
      <w:marBottom w:val="0"/>
      <w:divBdr>
        <w:top w:val="none" w:sz="0" w:space="0" w:color="auto"/>
        <w:left w:val="none" w:sz="0" w:space="0" w:color="auto"/>
        <w:bottom w:val="none" w:sz="0" w:space="0" w:color="auto"/>
        <w:right w:val="none" w:sz="0" w:space="0" w:color="auto"/>
      </w:divBdr>
    </w:div>
    <w:div w:id="347682849">
      <w:bodyDiv w:val="1"/>
      <w:marLeft w:val="0"/>
      <w:marRight w:val="0"/>
      <w:marTop w:val="0"/>
      <w:marBottom w:val="0"/>
      <w:divBdr>
        <w:top w:val="none" w:sz="0" w:space="0" w:color="auto"/>
        <w:left w:val="none" w:sz="0" w:space="0" w:color="auto"/>
        <w:bottom w:val="none" w:sz="0" w:space="0" w:color="auto"/>
        <w:right w:val="none" w:sz="0" w:space="0" w:color="auto"/>
      </w:divBdr>
    </w:div>
    <w:div w:id="364213735">
      <w:bodyDiv w:val="1"/>
      <w:marLeft w:val="0"/>
      <w:marRight w:val="0"/>
      <w:marTop w:val="0"/>
      <w:marBottom w:val="0"/>
      <w:divBdr>
        <w:top w:val="none" w:sz="0" w:space="0" w:color="auto"/>
        <w:left w:val="none" w:sz="0" w:space="0" w:color="auto"/>
        <w:bottom w:val="none" w:sz="0" w:space="0" w:color="auto"/>
        <w:right w:val="none" w:sz="0" w:space="0" w:color="auto"/>
      </w:divBdr>
    </w:div>
    <w:div w:id="403839061">
      <w:bodyDiv w:val="1"/>
      <w:marLeft w:val="0"/>
      <w:marRight w:val="0"/>
      <w:marTop w:val="0"/>
      <w:marBottom w:val="0"/>
      <w:divBdr>
        <w:top w:val="none" w:sz="0" w:space="0" w:color="auto"/>
        <w:left w:val="none" w:sz="0" w:space="0" w:color="auto"/>
        <w:bottom w:val="none" w:sz="0" w:space="0" w:color="auto"/>
        <w:right w:val="none" w:sz="0" w:space="0" w:color="auto"/>
      </w:divBdr>
    </w:div>
    <w:div w:id="407578760">
      <w:bodyDiv w:val="1"/>
      <w:marLeft w:val="0"/>
      <w:marRight w:val="0"/>
      <w:marTop w:val="0"/>
      <w:marBottom w:val="0"/>
      <w:divBdr>
        <w:top w:val="none" w:sz="0" w:space="0" w:color="auto"/>
        <w:left w:val="none" w:sz="0" w:space="0" w:color="auto"/>
        <w:bottom w:val="none" w:sz="0" w:space="0" w:color="auto"/>
        <w:right w:val="none" w:sz="0" w:space="0" w:color="auto"/>
      </w:divBdr>
    </w:div>
    <w:div w:id="413283365">
      <w:bodyDiv w:val="1"/>
      <w:marLeft w:val="0"/>
      <w:marRight w:val="0"/>
      <w:marTop w:val="0"/>
      <w:marBottom w:val="0"/>
      <w:divBdr>
        <w:top w:val="none" w:sz="0" w:space="0" w:color="auto"/>
        <w:left w:val="none" w:sz="0" w:space="0" w:color="auto"/>
        <w:bottom w:val="none" w:sz="0" w:space="0" w:color="auto"/>
        <w:right w:val="none" w:sz="0" w:space="0" w:color="auto"/>
      </w:divBdr>
    </w:div>
    <w:div w:id="433676006">
      <w:bodyDiv w:val="1"/>
      <w:marLeft w:val="0"/>
      <w:marRight w:val="0"/>
      <w:marTop w:val="0"/>
      <w:marBottom w:val="0"/>
      <w:divBdr>
        <w:top w:val="none" w:sz="0" w:space="0" w:color="auto"/>
        <w:left w:val="none" w:sz="0" w:space="0" w:color="auto"/>
        <w:bottom w:val="none" w:sz="0" w:space="0" w:color="auto"/>
        <w:right w:val="none" w:sz="0" w:space="0" w:color="auto"/>
      </w:divBdr>
    </w:div>
    <w:div w:id="434137433">
      <w:bodyDiv w:val="1"/>
      <w:marLeft w:val="0"/>
      <w:marRight w:val="0"/>
      <w:marTop w:val="0"/>
      <w:marBottom w:val="0"/>
      <w:divBdr>
        <w:top w:val="none" w:sz="0" w:space="0" w:color="auto"/>
        <w:left w:val="none" w:sz="0" w:space="0" w:color="auto"/>
        <w:bottom w:val="none" w:sz="0" w:space="0" w:color="auto"/>
        <w:right w:val="none" w:sz="0" w:space="0" w:color="auto"/>
      </w:divBdr>
    </w:div>
    <w:div w:id="437989151">
      <w:bodyDiv w:val="1"/>
      <w:marLeft w:val="0"/>
      <w:marRight w:val="0"/>
      <w:marTop w:val="0"/>
      <w:marBottom w:val="0"/>
      <w:divBdr>
        <w:top w:val="none" w:sz="0" w:space="0" w:color="auto"/>
        <w:left w:val="none" w:sz="0" w:space="0" w:color="auto"/>
        <w:bottom w:val="none" w:sz="0" w:space="0" w:color="auto"/>
        <w:right w:val="none" w:sz="0" w:space="0" w:color="auto"/>
      </w:divBdr>
    </w:div>
    <w:div w:id="440807145">
      <w:bodyDiv w:val="1"/>
      <w:marLeft w:val="0"/>
      <w:marRight w:val="0"/>
      <w:marTop w:val="0"/>
      <w:marBottom w:val="0"/>
      <w:divBdr>
        <w:top w:val="none" w:sz="0" w:space="0" w:color="auto"/>
        <w:left w:val="none" w:sz="0" w:space="0" w:color="auto"/>
        <w:bottom w:val="none" w:sz="0" w:space="0" w:color="auto"/>
        <w:right w:val="none" w:sz="0" w:space="0" w:color="auto"/>
      </w:divBdr>
    </w:div>
    <w:div w:id="488519196">
      <w:bodyDiv w:val="1"/>
      <w:marLeft w:val="0"/>
      <w:marRight w:val="0"/>
      <w:marTop w:val="0"/>
      <w:marBottom w:val="0"/>
      <w:divBdr>
        <w:top w:val="none" w:sz="0" w:space="0" w:color="auto"/>
        <w:left w:val="none" w:sz="0" w:space="0" w:color="auto"/>
        <w:bottom w:val="none" w:sz="0" w:space="0" w:color="auto"/>
        <w:right w:val="none" w:sz="0" w:space="0" w:color="auto"/>
      </w:divBdr>
    </w:div>
    <w:div w:id="493492603">
      <w:bodyDiv w:val="1"/>
      <w:marLeft w:val="0"/>
      <w:marRight w:val="0"/>
      <w:marTop w:val="0"/>
      <w:marBottom w:val="0"/>
      <w:divBdr>
        <w:top w:val="none" w:sz="0" w:space="0" w:color="auto"/>
        <w:left w:val="none" w:sz="0" w:space="0" w:color="auto"/>
        <w:bottom w:val="none" w:sz="0" w:space="0" w:color="auto"/>
        <w:right w:val="none" w:sz="0" w:space="0" w:color="auto"/>
      </w:divBdr>
    </w:div>
    <w:div w:id="538512587">
      <w:bodyDiv w:val="1"/>
      <w:marLeft w:val="0"/>
      <w:marRight w:val="0"/>
      <w:marTop w:val="0"/>
      <w:marBottom w:val="0"/>
      <w:divBdr>
        <w:top w:val="none" w:sz="0" w:space="0" w:color="auto"/>
        <w:left w:val="none" w:sz="0" w:space="0" w:color="auto"/>
        <w:bottom w:val="none" w:sz="0" w:space="0" w:color="auto"/>
        <w:right w:val="none" w:sz="0" w:space="0" w:color="auto"/>
      </w:divBdr>
    </w:div>
    <w:div w:id="544609177">
      <w:bodyDiv w:val="1"/>
      <w:marLeft w:val="0"/>
      <w:marRight w:val="0"/>
      <w:marTop w:val="0"/>
      <w:marBottom w:val="0"/>
      <w:divBdr>
        <w:top w:val="none" w:sz="0" w:space="0" w:color="auto"/>
        <w:left w:val="none" w:sz="0" w:space="0" w:color="auto"/>
        <w:bottom w:val="none" w:sz="0" w:space="0" w:color="auto"/>
        <w:right w:val="none" w:sz="0" w:space="0" w:color="auto"/>
      </w:divBdr>
    </w:div>
    <w:div w:id="569315026">
      <w:bodyDiv w:val="1"/>
      <w:marLeft w:val="0"/>
      <w:marRight w:val="0"/>
      <w:marTop w:val="0"/>
      <w:marBottom w:val="0"/>
      <w:divBdr>
        <w:top w:val="none" w:sz="0" w:space="0" w:color="auto"/>
        <w:left w:val="none" w:sz="0" w:space="0" w:color="auto"/>
        <w:bottom w:val="none" w:sz="0" w:space="0" w:color="auto"/>
        <w:right w:val="none" w:sz="0" w:space="0" w:color="auto"/>
      </w:divBdr>
    </w:div>
    <w:div w:id="581183624">
      <w:bodyDiv w:val="1"/>
      <w:marLeft w:val="0"/>
      <w:marRight w:val="0"/>
      <w:marTop w:val="0"/>
      <w:marBottom w:val="0"/>
      <w:divBdr>
        <w:top w:val="none" w:sz="0" w:space="0" w:color="auto"/>
        <w:left w:val="none" w:sz="0" w:space="0" w:color="auto"/>
        <w:bottom w:val="none" w:sz="0" w:space="0" w:color="auto"/>
        <w:right w:val="none" w:sz="0" w:space="0" w:color="auto"/>
      </w:divBdr>
    </w:div>
    <w:div w:id="584656785">
      <w:bodyDiv w:val="1"/>
      <w:marLeft w:val="0"/>
      <w:marRight w:val="0"/>
      <w:marTop w:val="0"/>
      <w:marBottom w:val="0"/>
      <w:divBdr>
        <w:top w:val="none" w:sz="0" w:space="0" w:color="auto"/>
        <w:left w:val="none" w:sz="0" w:space="0" w:color="auto"/>
        <w:bottom w:val="none" w:sz="0" w:space="0" w:color="auto"/>
        <w:right w:val="none" w:sz="0" w:space="0" w:color="auto"/>
      </w:divBdr>
    </w:div>
    <w:div w:id="594097147">
      <w:bodyDiv w:val="1"/>
      <w:marLeft w:val="0"/>
      <w:marRight w:val="0"/>
      <w:marTop w:val="0"/>
      <w:marBottom w:val="0"/>
      <w:divBdr>
        <w:top w:val="none" w:sz="0" w:space="0" w:color="auto"/>
        <w:left w:val="none" w:sz="0" w:space="0" w:color="auto"/>
        <w:bottom w:val="none" w:sz="0" w:space="0" w:color="auto"/>
        <w:right w:val="none" w:sz="0" w:space="0" w:color="auto"/>
      </w:divBdr>
    </w:div>
    <w:div w:id="607273065">
      <w:bodyDiv w:val="1"/>
      <w:marLeft w:val="0"/>
      <w:marRight w:val="0"/>
      <w:marTop w:val="0"/>
      <w:marBottom w:val="0"/>
      <w:divBdr>
        <w:top w:val="none" w:sz="0" w:space="0" w:color="auto"/>
        <w:left w:val="none" w:sz="0" w:space="0" w:color="auto"/>
        <w:bottom w:val="none" w:sz="0" w:space="0" w:color="auto"/>
        <w:right w:val="none" w:sz="0" w:space="0" w:color="auto"/>
      </w:divBdr>
    </w:div>
    <w:div w:id="619000093">
      <w:bodyDiv w:val="1"/>
      <w:marLeft w:val="0"/>
      <w:marRight w:val="0"/>
      <w:marTop w:val="0"/>
      <w:marBottom w:val="0"/>
      <w:divBdr>
        <w:top w:val="none" w:sz="0" w:space="0" w:color="auto"/>
        <w:left w:val="none" w:sz="0" w:space="0" w:color="auto"/>
        <w:bottom w:val="none" w:sz="0" w:space="0" w:color="auto"/>
        <w:right w:val="none" w:sz="0" w:space="0" w:color="auto"/>
      </w:divBdr>
    </w:div>
    <w:div w:id="637614289">
      <w:bodyDiv w:val="1"/>
      <w:marLeft w:val="0"/>
      <w:marRight w:val="0"/>
      <w:marTop w:val="0"/>
      <w:marBottom w:val="0"/>
      <w:divBdr>
        <w:top w:val="none" w:sz="0" w:space="0" w:color="auto"/>
        <w:left w:val="none" w:sz="0" w:space="0" w:color="auto"/>
        <w:bottom w:val="none" w:sz="0" w:space="0" w:color="auto"/>
        <w:right w:val="none" w:sz="0" w:space="0" w:color="auto"/>
      </w:divBdr>
    </w:div>
    <w:div w:id="643508486">
      <w:bodyDiv w:val="1"/>
      <w:marLeft w:val="0"/>
      <w:marRight w:val="0"/>
      <w:marTop w:val="0"/>
      <w:marBottom w:val="0"/>
      <w:divBdr>
        <w:top w:val="none" w:sz="0" w:space="0" w:color="auto"/>
        <w:left w:val="none" w:sz="0" w:space="0" w:color="auto"/>
        <w:bottom w:val="none" w:sz="0" w:space="0" w:color="auto"/>
        <w:right w:val="none" w:sz="0" w:space="0" w:color="auto"/>
      </w:divBdr>
    </w:div>
    <w:div w:id="646010259">
      <w:bodyDiv w:val="1"/>
      <w:marLeft w:val="0"/>
      <w:marRight w:val="0"/>
      <w:marTop w:val="0"/>
      <w:marBottom w:val="0"/>
      <w:divBdr>
        <w:top w:val="none" w:sz="0" w:space="0" w:color="auto"/>
        <w:left w:val="none" w:sz="0" w:space="0" w:color="auto"/>
        <w:bottom w:val="none" w:sz="0" w:space="0" w:color="auto"/>
        <w:right w:val="none" w:sz="0" w:space="0" w:color="auto"/>
      </w:divBdr>
    </w:div>
    <w:div w:id="652681596">
      <w:bodyDiv w:val="1"/>
      <w:marLeft w:val="0"/>
      <w:marRight w:val="0"/>
      <w:marTop w:val="0"/>
      <w:marBottom w:val="0"/>
      <w:divBdr>
        <w:top w:val="none" w:sz="0" w:space="0" w:color="auto"/>
        <w:left w:val="none" w:sz="0" w:space="0" w:color="auto"/>
        <w:bottom w:val="none" w:sz="0" w:space="0" w:color="auto"/>
        <w:right w:val="none" w:sz="0" w:space="0" w:color="auto"/>
      </w:divBdr>
    </w:div>
    <w:div w:id="653679417">
      <w:bodyDiv w:val="1"/>
      <w:marLeft w:val="0"/>
      <w:marRight w:val="0"/>
      <w:marTop w:val="0"/>
      <w:marBottom w:val="0"/>
      <w:divBdr>
        <w:top w:val="none" w:sz="0" w:space="0" w:color="auto"/>
        <w:left w:val="none" w:sz="0" w:space="0" w:color="auto"/>
        <w:bottom w:val="none" w:sz="0" w:space="0" w:color="auto"/>
        <w:right w:val="none" w:sz="0" w:space="0" w:color="auto"/>
      </w:divBdr>
    </w:div>
    <w:div w:id="666399270">
      <w:bodyDiv w:val="1"/>
      <w:marLeft w:val="0"/>
      <w:marRight w:val="0"/>
      <w:marTop w:val="0"/>
      <w:marBottom w:val="0"/>
      <w:divBdr>
        <w:top w:val="none" w:sz="0" w:space="0" w:color="auto"/>
        <w:left w:val="none" w:sz="0" w:space="0" w:color="auto"/>
        <w:bottom w:val="none" w:sz="0" w:space="0" w:color="auto"/>
        <w:right w:val="none" w:sz="0" w:space="0" w:color="auto"/>
      </w:divBdr>
    </w:div>
    <w:div w:id="687608454">
      <w:bodyDiv w:val="1"/>
      <w:marLeft w:val="0"/>
      <w:marRight w:val="0"/>
      <w:marTop w:val="0"/>
      <w:marBottom w:val="0"/>
      <w:divBdr>
        <w:top w:val="none" w:sz="0" w:space="0" w:color="auto"/>
        <w:left w:val="none" w:sz="0" w:space="0" w:color="auto"/>
        <w:bottom w:val="none" w:sz="0" w:space="0" w:color="auto"/>
        <w:right w:val="none" w:sz="0" w:space="0" w:color="auto"/>
      </w:divBdr>
    </w:div>
    <w:div w:id="695274126">
      <w:bodyDiv w:val="1"/>
      <w:marLeft w:val="0"/>
      <w:marRight w:val="0"/>
      <w:marTop w:val="0"/>
      <w:marBottom w:val="0"/>
      <w:divBdr>
        <w:top w:val="none" w:sz="0" w:space="0" w:color="auto"/>
        <w:left w:val="none" w:sz="0" w:space="0" w:color="auto"/>
        <w:bottom w:val="none" w:sz="0" w:space="0" w:color="auto"/>
        <w:right w:val="none" w:sz="0" w:space="0" w:color="auto"/>
      </w:divBdr>
    </w:div>
    <w:div w:id="700209074">
      <w:bodyDiv w:val="1"/>
      <w:marLeft w:val="0"/>
      <w:marRight w:val="0"/>
      <w:marTop w:val="0"/>
      <w:marBottom w:val="0"/>
      <w:divBdr>
        <w:top w:val="none" w:sz="0" w:space="0" w:color="auto"/>
        <w:left w:val="none" w:sz="0" w:space="0" w:color="auto"/>
        <w:bottom w:val="none" w:sz="0" w:space="0" w:color="auto"/>
        <w:right w:val="none" w:sz="0" w:space="0" w:color="auto"/>
      </w:divBdr>
    </w:div>
    <w:div w:id="703598829">
      <w:bodyDiv w:val="1"/>
      <w:marLeft w:val="0"/>
      <w:marRight w:val="0"/>
      <w:marTop w:val="0"/>
      <w:marBottom w:val="0"/>
      <w:divBdr>
        <w:top w:val="none" w:sz="0" w:space="0" w:color="auto"/>
        <w:left w:val="none" w:sz="0" w:space="0" w:color="auto"/>
        <w:bottom w:val="none" w:sz="0" w:space="0" w:color="auto"/>
        <w:right w:val="none" w:sz="0" w:space="0" w:color="auto"/>
      </w:divBdr>
    </w:div>
    <w:div w:id="709501248">
      <w:bodyDiv w:val="1"/>
      <w:marLeft w:val="0"/>
      <w:marRight w:val="0"/>
      <w:marTop w:val="0"/>
      <w:marBottom w:val="0"/>
      <w:divBdr>
        <w:top w:val="none" w:sz="0" w:space="0" w:color="auto"/>
        <w:left w:val="none" w:sz="0" w:space="0" w:color="auto"/>
        <w:bottom w:val="none" w:sz="0" w:space="0" w:color="auto"/>
        <w:right w:val="none" w:sz="0" w:space="0" w:color="auto"/>
      </w:divBdr>
    </w:div>
    <w:div w:id="714736981">
      <w:bodyDiv w:val="1"/>
      <w:marLeft w:val="0"/>
      <w:marRight w:val="0"/>
      <w:marTop w:val="0"/>
      <w:marBottom w:val="0"/>
      <w:divBdr>
        <w:top w:val="none" w:sz="0" w:space="0" w:color="auto"/>
        <w:left w:val="none" w:sz="0" w:space="0" w:color="auto"/>
        <w:bottom w:val="none" w:sz="0" w:space="0" w:color="auto"/>
        <w:right w:val="none" w:sz="0" w:space="0" w:color="auto"/>
      </w:divBdr>
    </w:div>
    <w:div w:id="723795099">
      <w:bodyDiv w:val="1"/>
      <w:marLeft w:val="0"/>
      <w:marRight w:val="0"/>
      <w:marTop w:val="0"/>
      <w:marBottom w:val="0"/>
      <w:divBdr>
        <w:top w:val="none" w:sz="0" w:space="0" w:color="auto"/>
        <w:left w:val="none" w:sz="0" w:space="0" w:color="auto"/>
        <w:bottom w:val="none" w:sz="0" w:space="0" w:color="auto"/>
        <w:right w:val="none" w:sz="0" w:space="0" w:color="auto"/>
      </w:divBdr>
    </w:div>
    <w:div w:id="728112546">
      <w:bodyDiv w:val="1"/>
      <w:marLeft w:val="0"/>
      <w:marRight w:val="0"/>
      <w:marTop w:val="0"/>
      <w:marBottom w:val="0"/>
      <w:divBdr>
        <w:top w:val="none" w:sz="0" w:space="0" w:color="auto"/>
        <w:left w:val="none" w:sz="0" w:space="0" w:color="auto"/>
        <w:bottom w:val="none" w:sz="0" w:space="0" w:color="auto"/>
        <w:right w:val="none" w:sz="0" w:space="0" w:color="auto"/>
      </w:divBdr>
    </w:div>
    <w:div w:id="730933279">
      <w:bodyDiv w:val="1"/>
      <w:marLeft w:val="0"/>
      <w:marRight w:val="0"/>
      <w:marTop w:val="0"/>
      <w:marBottom w:val="0"/>
      <w:divBdr>
        <w:top w:val="none" w:sz="0" w:space="0" w:color="auto"/>
        <w:left w:val="none" w:sz="0" w:space="0" w:color="auto"/>
        <w:bottom w:val="none" w:sz="0" w:space="0" w:color="auto"/>
        <w:right w:val="none" w:sz="0" w:space="0" w:color="auto"/>
      </w:divBdr>
    </w:div>
    <w:div w:id="738406479">
      <w:bodyDiv w:val="1"/>
      <w:marLeft w:val="0"/>
      <w:marRight w:val="0"/>
      <w:marTop w:val="0"/>
      <w:marBottom w:val="0"/>
      <w:divBdr>
        <w:top w:val="none" w:sz="0" w:space="0" w:color="auto"/>
        <w:left w:val="none" w:sz="0" w:space="0" w:color="auto"/>
        <w:bottom w:val="none" w:sz="0" w:space="0" w:color="auto"/>
        <w:right w:val="none" w:sz="0" w:space="0" w:color="auto"/>
      </w:divBdr>
    </w:div>
    <w:div w:id="761605699">
      <w:bodyDiv w:val="1"/>
      <w:marLeft w:val="0"/>
      <w:marRight w:val="0"/>
      <w:marTop w:val="0"/>
      <w:marBottom w:val="0"/>
      <w:divBdr>
        <w:top w:val="none" w:sz="0" w:space="0" w:color="auto"/>
        <w:left w:val="none" w:sz="0" w:space="0" w:color="auto"/>
        <w:bottom w:val="none" w:sz="0" w:space="0" w:color="auto"/>
        <w:right w:val="none" w:sz="0" w:space="0" w:color="auto"/>
      </w:divBdr>
    </w:div>
    <w:div w:id="784924685">
      <w:bodyDiv w:val="1"/>
      <w:marLeft w:val="0"/>
      <w:marRight w:val="0"/>
      <w:marTop w:val="0"/>
      <w:marBottom w:val="0"/>
      <w:divBdr>
        <w:top w:val="none" w:sz="0" w:space="0" w:color="auto"/>
        <w:left w:val="none" w:sz="0" w:space="0" w:color="auto"/>
        <w:bottom w:val="none" w:sz="0" w:space="0" w:color="auto"/>
        <w:right w:val="none" w:sz="0" w:space="0" w:color="auto"/>
      </w:divBdr>
    </w:div>
    <w:div w:id="790593210">
      <w:bodyDiv w:val="1"/>
      <w:marLeft w:val="0"/>
      <w:marRight w:val="0"/>
      <w:marTop w:val="0"/>
      <w:marBottom w:val="0"/>
      <w:divBdr>
        <w:top w:val="none" w:sz="0" w:space="0" w:color="auto"/>
        <w:left w:val="none" w:sz="0" w:space="0" w:color="auto"/>
        <w:bottom w:val="none" w:sz="0" w:space="0" w:color="auto"/>
        <w:right w:val="none" w:sz="0" w:space="0" w:color="auto"/>
      </w:divBdr>
    </w:div>
    <w:div w:id="792603869">
      <w:bodyDiv w:val="1"/>
      <w:marLeft w:val="0"/>
      <w:marRight w:val="0"/>
      <w:marTop w:val="0"/>
      <w:marBottom w:val="0"/>
      <w:divBdr>
        <w:top w:val="none" w:sz="0" w:space="0" w:color="auto"/>
        <w:left w:val="none" w:sz="0" w:space="0" w:color="auto"/>
        <w:bottom w:val="none" w:sz="0" w:space="0" w:color="auto"/>
        <w:right w:val="none" w:sz="0" w:space="0" w:color="auto"/>
      </w:divBdr>
    </w:div>
    <w:div w:id="805927088">
      <w:bodyDiv w:val="1"/>
      <w:marLeft w:val="0"/>
      <w:marRight w:val="0"/>
      <w:marTop w:val="0"/>
      <w:marBottom w:val="0"/>
      <w:divBdr>
        <w:top w:val="none" w:sz="0" w:space="0" w:color="auto"/>
        <w:left w:val="none" w:sz="0" w:space="0" w:color="auto"/>
        <w:bottom w:val="none" w:sz="0" w:space="0" w:color="auto"/>
        <w:right w:val="none" w:sz="0" w:space="0" w:color="auto"/>
      </w:divBdr>
    </w:div>
    <w:div w:id="855926261">
      <w:bodyDiv w:val="1"/>
      <w:marLeft w:val="0"/>
      <w:marRight w:val="0"/>
      <w:marTop w:val="0"/>
      <w:marBottom w:val="0"/>
      <w:divBdr>
        <w:top w:val="none" w:sz="0" w:space="0" w:color="auto"/>
        <w:left w:val="none" w:sz="0" w:space="0" w:color="auto"/>
        <w:bottom w:val="none" w:sz="0" w:space="0" w:color="auto"/>
        <w:right w:val="none" w:sz="0" w:space="0" w:color="auto"/>
      </w:divBdr>
    </w:div>
    <w:div w:id="858008686">
      <w:bodyDiv w:val="1"/>
      <w:marLeft w:val="0"/>
      <w:marRight w:val="0"/>
      <w:marTop w:val="0"/>
      <w:marBottom w:val="0"/>
      <w:divBdr>
        <w:top w:val="none" w:sz="0" w:space="0" w:color="auto"/>
        <w:left w:val="none" w:sz="0" w:space="0" w:color="auto"/>
        <w:bottom w:val="none" w:sz="0" w:space="0" w:color="auto"/>
        <w:right w:val="none" w:sz="0" w:space="0" w:color="auto"/>
      </w:divBdr>
    </w:div>
    <w:div w:id="874731688">
      <w:bodyDiv w:val="1"/>
      <w:marLeft w:val="0"/>
      <w:marRight w:val="0"/>
      <w:marTop w:val="0"/>
      <w:marBottom w:val="0"/>
      <w:divBdr>
        <w:top w:val="none" w:sz="0" w:space="0" w:color="auto"/>
        <w:left w:val="none" w:sz="0" w:space="0" w:color="auto"/>
        <w:bottom w:val="none" w:sz="0" w:space="0" w:color="auto"/>
        <w:right w:val="none" w:sz="0" w:space="0" w:color="auto"/>
      </w:divBdr>
    </w:div>
    <w:div w:id="884178407">
      <w:bodyDiv w:val="1"/>
      <w:marLeft w:val="0"/>
      <w:marRight w:val="0"/>
      <w:marTop w:val="0"/>
      <w:marBottom w:val="0"/>
      <w:divBdr>
        <w:top w:val="none" w:sz="0" w:space="0" w:color="auto"/>
        <w:left w:val="none" w:sz="0" w:space="0" w:color="auto"/>
        <w:bottom w:val="none" w:sz="0" w:space="0" w:color="auto"/>
        <w:right w:val="none" w:sz="0" w:space="0" w:color="auto"/>
      </w:divBdr>
    </w:div>
    <w:div w:id="897325486">
      <w:bodyDiv w:val="1"/>
      <w:marLeft w:val="0"/>
      <w:marRight w:val="0"/>
      <w:marTop w:val="0"/>
      <w:marBottom w:val="0"/>
      <w:divBdr>
        <w:top w:val="none" w:sz="0" w:space="0" w:color="auto"/>
        <w:left w:val="none" w:sz="0" w:space="0" w:color="auto"/>
        <w:bottom w:val="none" w:sz="0" w:space="0" w:color="auto"/>
        <w:right w:val="none" w:sz="0" w:space="0" w:color="auto"/>
      </w:divBdr>
    </w:div>
    <w:div w:id="914363922">
      <w:bodyDiv w:val="1"/>
      <w:marLeft w:val="0"/>
      <w:marRight w:val="0"/>
      <w:marTop w:val="0"/>
      <w:marBottom w:val="0"/>
      <w:divBdr>
        <w:top w:val="none" w:sz="0" w:space="0" w:color="auto"/>
        <w:left w:val="none" w:sz="0" w:space="0" w:color="auto"/>
        <w:bottom w:val="none" w:sz="0" w:space="0" w:color="auto"/>
        <w:right w:val="none" w:sz="0" w:space="0" w:color="auto"/>
      </w:divBdr>
    </w:div>
    <w:div w:id="937828670">
      <w:bodyDiv w:val="1"/>
      <w:marLeft w:val="0"/>
      <w:marRight w:val="0"/>
      <w:marTop w:val="0"/>
      <w:marBottom w:val="0"/>
      <w:divBdr>
        <w:top w:val="none" w:sz="0" w:space="0" w:color="auto"/>
        <w:left w:val="none" w:sz="0" w:space="0" w:color="auto"/>
        <w:bottom w:val="none" w:sz="0" w:space="0" w:color="auto"/>
        <w:right w:val="none" w:sz="0" w:space="0" w:color="auto"/>
      </w:divBdr>
    </w:div>
    <w:div w:id="967054657">
      <w:bodyDiv w:val="1"/>
      <w:marLeft w:val="0"/>
      <w:marRight w:val="0"/>
      <w:marTop w:val="0"/>
      <w:marBottom w:val="0"/>
      <w:divBdr>
        <w:top w:val="none" w:sz="0" w:space="0" w:color="auto"/>
        <w:left w:val="none" w:sz="0" w:space="0" w:color="auto"/>
        <w:bottom w:val="none" w:sz="0" w:space="0" w:color="auto"/>
        <w:right w:val="none" w:sz="0" w:space="0" w:color="auto"/>
      </w:divBdr>
    </w:div>
    <w:div w:id="990135145">
      <w:bodyDiv w:val="1"/>
      <w:marLeft w:val="0"/>
      <w:marRight w:val="0"/>
      <w:marTop w:val="0"/>
      <w:marBottom w:val="0"/>
      <w:divBdr>
        <w:top w:val="none" w:sz="0" w:space="0" w:color="auto"/>
        <w:left w:val="none" w:sz="0" w:space="0" w:color="auto"/>
        <w:bottom w:val="none" w:sz="0" w:space="0" w:color="auto"/>
        <w:right w:val="none" w:sz="0" w:space="0" w:color="auto"/>
      </w:divBdr>
    </w:div>
    <w:div w:id="994339235">
      <w:bodyDiv w:val="1"/>
      <w:marLeft w:val="0"/>
      <w:marRight w:val="0"/>
      <w:marTop w:val="0"/>
      <w:marBottom w:val="0"/>
      <w:divBdr>
        <w:top w:val="none" w:sz="0" w:space="0" w:color="auto"/>
        <w:left w:val="none" w:sz="0" w:space="0" w:color="auto"/>
        <w:bottom w:val="none" w:sz="0" w:space="0" w:color="auto"/>
        <w:right w:val="none" w:sz="0" w:space="0" w:color="auto"/>
      </w:divBdr>
    </w:div>
    <w:div w:id="1003509240">
      <w:bodyDiv w:val="1"/>
      <w:marLeft w:val="0"/>
      <w:marRight w:val="0"/>
      <w:marTop w:val="0"/>
      <w:marBottom w:val="0"/>
      <w:divBdr>
        <w:top w:val="none" w:sz="0" w:space="0" w:color="auto"/>
        <w:left w:val="none" w:sz="0" w:space="0" w:color="auto"/>
        <w:bottom w:val="none" w:sz="0" w:space="0" w:color="auto"/>
        <w:right w:val="none" w:sz="0" w:space="0" w:color="auto"/>
      </w:divBdr>
    </w:div>
    <w:div w:id="1005866762">
      <w:bodyDiv w:val="1"/>
      <w:marLeft w:val="0"/>
      <w:marRight w:val="0"/>
      <w:marTop w:val="0"/>
      <w:marBottom w:val="0"/>
      <w:divBdr>
        <w:top w:val="none" w:sz="0" w:space="0" w:color="auto"/>
        <w:left w:val="none" w:sz="0" w:space="0" w:color="auto"/>
        <w:bottom w:val="none" w:sz="0" w:space="0" w:color="auto"/>
        <w:right w:val="none" w:sz="0" w:space="0" w:color="auto"/>
      </w:divBdr>
    </w:div>
    <w:div w:id="1011837633">
      <w:bodyDiv w:val="1"/>
      <w:marLeft w:val="0"/>
      <w:marRight w:val="0"/>
      <w:marTop w:val="0"/>
      <w:marBottom w:val="0"/>
      <w:divBdr>
        <w:top w:val="none" w:sz="0" w:space="0" w:color="auto"/>
        <w:left w:val="none" w:sz="0" w:space="0" w:color="auto"/>
        <w:bottom w:val="none" w:sz="0" w:space="0" w:color="auto"/>
        <w:right w:val="none" w:sz="0" w:space="0" w:color="auto"/>
      </w:divBdr>
    </w:div>
    <w:div w:id="1022821497">
      <w:bodyDiv w:val="1"/>
      <w:marLeft w:val="0"/>
      <w:marRight w:val="0"/>
      <w:marTop w:val="0"/>
      <w:marBottom w:val="0"/>
      <w:divBdr>
        <w:top w:val="none" w:sz="0" w:space="0" w:color="auto"/>
        <w:left w:val="none" w:sz="0" w:space="0" w:color="auto"/>
        <w:bottom w:val="none" w:sz="0" w:space="0" w:color="auto"/>
        <w:right w:val="none" w:sz="0" w:space="0" w:color="auto"/>
      </w:divBdr>
    </w:div>
    <w:div w:id="1023819596">
      <w:bodyDiv w:val="1"/>
      <w:marLeft w:val="0"/>
      <w:marRight w:val="0"/>
      <w:marTop w:val="0"/>
      <w:marBottom w:val="0"/>
      <w:divBdr>
        <w:top w:val="none" w:sz="0" w:space="0" w:color="auto"/>
        <w:left w:val="none" w:sz="0" w:space="0" w:color="auto"/>
        <w:bottom w:val="none" w:sz="0" w:space="0" w:color="auto"/>
        <w:right w:val="none" w:sz="0" w:space="0" w:color="auto"/>
      </w:divBdr>
    </w:div>
    <w:div w:id="1030834931">
      <w:bodyDiv w:val="1"/>
      <w:marLeft w:val="0"/>
      <w:marRight w:val="0"/>
      <w:marTop w:val="0"/>
      <w:marBottom w:val="0"/>
      <w:divBdr>
        <w:top w:val="none" w:sz="0" w:space="0" w:color="auto"/>
        <w:left w:val="none" w:sz="0" w:space="0" w:color="auto"/>
        <w:bottom w:val="none" w:sz="0" w:space="0" w:color="auto"/>
        <w:right w:val="none" w:sz="0" w:space="0" w:color="auto"/>
      </w:divBdr>
    </w:div>
    <w:div w:id="1033457256">
      <w:bodyDiv w:val="1"/>
      <w:marLeft w:val="0"/>
      <w:marRight w:val="0"/>
      <w:marTop w:val="0"/>
      <w:marBottom w:val="0"/>
      <w:divBdr>
        <w:top w:val="none" w:sz="0" w:space="0" w:color="auto"/>
        <w:left w:val="none" w:sz="0" w:space="0" w:color="auto"/>
        <w:bottom w:val="none" w:sz="0" w:space="0" w:color="auto"/>
        <w:right w:val="none" w:sz="0" w:space="0" w:color="auto"/>
      </w:divBdr>
    </w:div>
    <w:div w:id="1038242093">
      <w:bodyDiv w:val="1"/>
      <w:marLeft w:val="0"/>
      <w:marRight w:val="0"/>
      <w:marTop w:val="0"/>
      <w:marBottom w:val="0"/>
      <w:divBdr>
        <w:top w:val="none" w:sz="0" w:space="0" w:color="auto"/>
        <w:left w:val="none" w:sz="0" w:space="0" w:color="auto"/>
        <w:bottom w:val="none" w:sz="0" w:space="0" w:color="auto"/>
        <w:right w:val="none" w:sz="0" w:space="0" w:color="auto"/>
      </w:divBdr>
    </w:div>
    <w:div w:id="1049256691">
      <w:bodyDiv w:val="1"/>
      <w:marLeft w:val="0"/>
      <w:marRight w:val="0"/>
      <w:marTop w:val="0"/>
      <w:marBottom w:val="0"/>
      <w:divBdr>
        <w:top w:val="none" w:sz="0" w:space="0" w:color="auto"/>
        <w:left w:val="none" w:sz="0" w:space="0" w:color="auto"/>
        <w:bottom w:val="none" w:sz="0" w:space="0" w:color="auto"/>
        <w:right w:val="none" w:sz="0" w:space="0" w:color="auto"/>
      </w:divBdr>
    </w:div>
    <w:div w:id="1052196963">
      <w:bodyDiv w:val="1"/>
      <w:marLeft w:val="0"/>
      <w:marRight w:val="0"/>
      <w:marTop w:val="0"/>
      <w:marBottom w:val="0"/>
      <w:divBdr>
        <w:top w:val="none" w:sz="0" w:space="0" w:color="auto"/>
        <w:left w:val="none" w:sz="0" w:space="0" w:color="auto"/>
        <w:bottom w:val="none" w:sz="0" w:space="0" w:color="auto"/>
        <w:right w:val="none" w:sz="0" w:space="0" w:color="auto"/>
      </w:divBdr>
    </w:div>
    <w:div w:id="1053037876">
      <w:bodyDiv w:val="1"/>
      <w:marLeft w:val="0"/>
      <w:marRight w:val="0"/>
      <w:marTop w:val="0"/>
      <w:marBottom w:val="0"/>
      <w:divBdr>
        <w:top w:val="none" w:sz="0" w:space="0" w:color="auto"/>
        <w:left w:val="none" w:sz="0" w:space="0" w:color="auto"/>
        <w:bottom w:val="none" w:sz="0" w:space="0" w:color="auto"/>
        <w:right w:val="none" w:sz="0" w:space="0" w:color="auto"/>
      </w:divBdr>
    </w:div>
    <w:div w:id="1062101391">
      <w:bodyDiv w:val="1"/>
      <w:marLeft w:val="0"/>
      <w:marRight w:val="0"/>
      <w:marTop w:val="0"/>
      <w:marBottom w:val="0"/>
      <w:divBdr>
        <w:top w:val="none" w:sz="0" w:space="0" w:color="auto"/>
        <w:left w:val="none" w:sz="0" w:space="0" w:color="auto"/>
        <w:bottom w:val="none" w:sz="0" w:space="0" w:color="auto"/>
        <w:right w:val="none" w:sz="0" w:space="0" w:color="auto"/>
      </w:divBdr>
    </w:div>
    <w:div w:id="1072656157">
      <w:bodyDiv w:val="1"/>
      <w:marLeft w:val="0"/>
      <w:marRight w:val="0"/>
      <w:marTop w:val="0"/>
      <w:marBottom w:val="0"/>
      <w:divBdr>
        <w:top w:val="none" w:sz="0" w:space="0" w:color="auto"/>
        <w:left w:val="none" w:sz="0" w:space="0" w:color="auto"/>
        <w:bottom w:val="none" w:sz="0" w:space="0" w:color="auto"/>
        <w:right w:val="none" w:sz="0" w:space="0" w:color="auto"/>
      </w:divBdr>
    </w:div>
    <w:div w:id="1086070542">
      <w:bodyDiv w:val="1"/>
      <w:marLeft w:val="0"/>
      <w:marRight w:val="0"/>
      <w:marTop w:val="0"/>
      <w:marBottom w:val="0"/>
      <w:divBdr>
        <w:top w:val="none" w:sz="0" w:space="0" w:color="auto"/>
        <w:left w:val="none" w:sz="0" w:space="0" w:color="auto"/>
        <w:bottom w:val="none" w:sz="0" w:space="0" w:color="auto"/>
        <w:right w:val="none" w:sz="0" w:space="0" w:color="auto"/>
      </w:divBdr>
    </w:div>
    <w:div w:id="1089084776">
      <w:bodyDiv w:val="1"/>
      <w:marLeft w:val="0"/>
      <w:marRight w:val="0"/>
      <w:marTop w:val="0"/>
      <w:marBottom w:val="0"/>
      <w:divBdr>
        <w:top w:val="none" w:sz="0" w:space="0" w:color="auto"/>
        <w:left w:val="none" w:sz="0" w:space="0" w:color="auto"/>
        <w:bottom w:val="none" w:sz="0" w:space="0" w:color="auto"/>
        <w:right w:val="none" w:sz="0" w:space="0" w:color="auto"/>
      </w:divBdr>
    </w:div>
    <w:div w:id="1089816300">
      <w:bodyDiv w:val="1"/>
      <w:marLeft w:val="0"/>
      <w:marRight w:val="0"/>
      <w:marTop w:val="0"/>
      <w:marBottom w:val="0"/>
      <w:divBdr>
        <w:top w:val="none" w:sz="0" w:space="0" w:color="auto"/>
        <w:left w:val="none" w:sz="0" w:space="0" w:color="auto"/>
        <w:bottom w:val="none" w:sz="0" w:space="0" w:color="auto"/>
        <w:right w:val="none" w:sz="0" w:space="0" w:color="auto"/>
      </w:divBdr>
    </w:div>
    <w:div w:id="1106654987">
      <w:bodyDiv w:val="1"/>
      <w:marLeft w:val="0"/>
      <w:marRight w:val="0"/>
      <w:marTop w:val="0"/>
      <w:marBottom w:val="0"/>
      <w:divBdr>
        <w:top w:val="none" w:sz="0" w:space="0" w:color="auto"/>
        <w:left w:val="none" w:sz="0" w:space="0" w:color="auto"/>
        <w:bottom w:val="none" w:sz="0" w:space="0" w:color="auto"/>
        <w:right w:val="none" w:sz="0" w:space="0" w:color="auto"/>
      </w:divBdr>
    </w:div>
    <w:div w:id="1126584108">
      <w:bodyDiv w:val="1"/>
      <w:marLeft w:val="0"/>
      <w:marRight w:val="0"/>
      <w:marTop w:val="0"/>
      <w:marBottom w:val="0"/>
      <w:divBdr>
        <w:top w:val="none" w:sz="0" w:space="0" w:color="auto"/>
        <w:left w:val="none" w:sz="0" w:space="0" w:color="auto"/>
        <w:bottom w:val="none" w:sz="0" w:space="0" w:color="auto"/>
        <w:right w:val="none" w:sz="0" w:space="0" w:color="auto"/>
      </w:divBdr>
    </w:div>
    <w:div w:id="1139420412">
      <w:bodyDiv w:val="1"/>
      <w:marLeft w:val="0"/>
      <w:marRight w:val="0"/>
      <w:marTop w:val="0"/>
      <w:marBottom w:val="0"/>
      <w:divBdr>
        <w:top w:val="none" w:sz="0" w:space="0" w:color="auto"/>
        <w:left w:val="none" w:sz="0" w:space="0" w:color="auto"/>
        <w:bottom w:val="none" w:sz="0" w:space="0" w:color="auto"/>
        <w:right w:val="none" w:sz="0" w:space="0" w:color="auto"/>
      </w:divBdr>
    </w:div>
    <w:div w:id="1168984175">
      <w:bodyDiv w:val="1"/>
      <w:marLeft w:val="0"/>
      <w:marRight w:val="0"/>
      <w:marTop w:val="0"/>
      <w:marBottom w:val="0"/>
      <w:divBdr>
        <w:top w:val="none" w:sz="0" w:space="0" w:color="auto"/>
        <w:left w:val="none" w:sz="0" w:space="0" w:color="auto"/>
        <w:bottom w:val="none" w:sz="0" w:space="0" w:color="auto"/>
        <w:right w:val="none" w:sz="0" w:space="0" w:color="auto"/>
      </w:divBdr>
    </w:div>
    <w:div w:id="1182357380">
      <w:bodyDiv w:val="1"/>
      <w:marLeft w:val="0"/>
      <w:marRight w:val="0"/>
      <w:marTop w:val="0"/>
      <w:marBottom w:val="0"/>
      <w:divBdr>
        <w:top w:val="none" w:sz="0" w:space="0" w:color="auto"/>
        <w:left w:val="none" w:sz="0" w:space="0" w:color="auto"/>
        <w:bottom w:val="none" w:sz="0" w:space="0" w:color="auto"/>
        <w:right w:val="none" w:sz="0" w:space="0" w:color="auto"/>
      </w:divBdr>
    </w:div>
    <w:div w:id="1194343912">
      <w:bodyDiv w:val="1"/>
      <w:marLeft w:val="0"/>
      <w:marRight w:val="0"/>
      <w:marTop w:val="0"/>
      <w:marBottom w:val="0"/>
      <w:divBdr>
        <w:top w:val="none" w:sz="0" w:space="0" w:color="auto"/>
        <w:left w:val="none" w:sz="0" w:space="0" w:color="auto"/>
        <w:bottom w:val="none" w:sz="0" w:space="0" w:color="auto"/>
        <w:right w:val="none" w:sz="0" w:space="0" w:color="auto"/>
      </w:divBdr>
    </w:div>
    <w:div w:id="1196968265">
      <w:bodyDiv w:val="1"/>
      <w:marLeft w:val="0"/>
      <w:marRight w:val="0"/>
      <w:marTop w:val="0"/>
      <w:marBottom w:val="0"/>
      <w:divBdr>
        <w:top w:val="none" w:sz="0" w:space="0" w:color="auto"/>
        <w:left w:val="none" w:sz="0" w:space="0" w:color="auto"/>
        <w:bottom w:val="none" w:sz="0" w:space="0" w:color="auto"/>
        <w:right w:val="none" w:sz="0" w:space="0" w:color="auto"/>
      </w:divBdr>
    </w:div>
    <w:div w:id="1197811444">
      <w:bodyDiv w:val="1"/>
      <w:marLeft w:val="0"/>
      <w:marRight w:val="0"/>
      <w:marTop w:val="0"/>
      <w:marBottom w:val="0"/>
      <w:divBdr>
        <w:top w:val="none" w:sz="0" w:space="0" w:color="auto"/>
        <w:left w:val="none" w:sz="0" w:space="0" w:color="auto"/>
        <w:bottom w:val="none" w:sz="0" w:space="0" w:color="auto"/>
        <w:right w:val="none" w:sz="0" w:space="0" w:color="auto"/>
      </w:divBdr>
    </w:div>
    <w:div w:id="1229145941">
      <w:bodyDiv w:val="1"/>
      <w:marLeft w:val="0"/>
      <w:marRight w:val="0"/>
      <w:marTop w:val="0"/>
      <w:marBottom w:val="0"/>
      <w:divBdr>
        <w:top w:val="none" w:sz="0" w:space="0" w:color="auto"/>
        <w:left w:val="none" w:sz="0" w:space="0" w:color="auto"/>
        <w:bottom w:val="none" w:sz="0" w:space="0" w:color="auto"/>
        <w:right w:val="none" w:sz="0" w:space="0" w:color="auto"/>
      </w:divBdr>
    </w:div>
    <w:div w:id="1230842592">
      <w:bodyDiv w:val="1"/>
      <w:marLeft w:val="0"/>
      <w:marRight w:val="0"/>
      <w:marTop w:val="0"/>
      <w:marBottom w:val="0"/>
      <w:divBdr>
        <w:top w:val="none" w:sz="0" w:space="0" w:color="auto"/>
        <w:left w:val="none" w:sz="0" w:space="0" w:color="auto"/>
        <w:bottom w:val="none" w:sz="0" w:space="0" w:color="auto"/>
        <w:right w:val="none" w:sz="0" w:space="0" w:color="auto"/>
      </w:divBdr>
    </w:div>
    <w:div w:id="1232502433">
      <w:bodyDiv w:val="1"/>
      <w:marLeft w:val="0"/>
      <w:marRight w:val="0"/>
      <w:marTop w:val="0"/>
      <w:marBottom w:val="0"/>
      <w:divBdr>
        <w:top w:val="none" w:sz="0" w:space="0" w:color="auto"/>
        <w:left w:val="none" w:sz="0" w:space="0" w:color="auto"/>
        <w:bottom w:val="none" w:sz="0" w:space="0" w:color="auto"/>
        <w:right w:val="none" w:sz="0" w:space="0" w:color="auto"/>
      </w:divBdr>
    </w:div>
    <w:div w:id="1234194873">
      <w:bodyDiv w:val="1"/>
      <w:marLeft w:val="0"/>
      <w:marRight w:val="0"/>
      <w:marTop w:val="0"/>
      <w:marBottom w:val="0"/>
      <w:divBdr>
        <w:top w:val="none" w:sz="0" w:space="0" w:color="auto"/>
        <w:left w:val="none" w:sz="0" w:space="0" w:color="auto"/>
        <w:bottom w:val="none" w:sz="0" w:space="0" w:color="auto"/>
        <w:right w:val="none" w:sz="0" w:space="0" w:color="auto"/>
      </w:divBdr>
    </w:div>
    <w:div w:id="1235626955">
      <w:bodyDiv w:val="1"/>
      <w:marLeft w:val="0"/>
      <w:marRight w:val="0"/>
      <w:marTop w:val="0"/>
      <w:marBottom w:val="0"/>
      <w:divBdr>
        <w:top w:val="none" w:sz="0" w:space="0" w:color="auto"/>
        <w:left w:val="none" w:sz="0" w:space="0" w:color="auto"/>
        <w:bottom w:val="none" w:sz="0" w:space="0" w:color="auto"/>
        <w:right w:val="none" w:sz="0" w:space="0" w:color="auto"/>
      </w:divBdr>
    </w:div>
    <w:div w:id="1250968812">
      <w:bodyDiv w:val="1"/>
      <w:marLeft w:val="0"/>
      <w:marRight w:val="0"/>
      <w:marTop w:val="0"/>
      <w:marBottom w:val="0"/>
      <w:divBdr>
        <w:top w:val="none" w:sz="0" w:space="0" w:color="auto"/>
        <w:left w:val="none" w:sz="0" w:space="0" w:color="auto"/>
        <w:bottom w:val="none" w:sz="0" w:space="0" w:color="auto"/>
        <w:right w:val="none" w:sz="0" w:space="0" w:color="auto"/>
      </w:divBdr>
    </w:div>
    <w:div w:id="1269266352">
      <w:bodyDiv w:val="1"/>
      <w:marLeft w:val="0"/>
      <w:marRight w:val="0"/>
      <w:marTop w:val="0"/>
      <w:marBottom w:val="0"/>
      <w:divBdr>
        <w:top w:val="none" w:sz="0" w:space="0" w:color="auto"/>
        <w:left w:val="none" w:sz="0" w:space="0" w:color="auto"/>
        <w:bottom w:val="none" w:sz="0" w:space="0" w:color="auto"/>
        <w:right w:val="none" w:sz="0" w:space="0" w:color="auto"/>
      </w:divBdr>
    </w:div>
    <w:div w:id="1288514414">
      <w:bodyDiv w:val="1"/>
      <w:marLeft w:val="0"/>
      <w:marRight w:val="0"/>
      <w:marTop w:val="0"/>
      <w:marBottom w:val="0"/>
      <w:divBdr>
        <w:top w:val="none" w:sz="0" w:space="0" w:color="auto"/>
        <w:left w:val="none" w:sz="0" w:space="0" w:color="auto"/>
        <w:bottom w:val="none" w:sz="0" w:space="0" w:color="auto"/>
        <w:right w:val="none" w:sz="0" w:space="0" w:color="auto"/>
      </w:divBdr>
    </w:div>
    <w:div w:id="1296643086">
      <w:bodyDiv w:val="1"/>
      <w:marLeft w:val="0"/>
      <w:marRight w:val="0"/>
      <w:marTop w:val="0"/>
      <w:marBottom w:val="0"/>
      <w:divBdr>
        <w:top w:val="none" w:sz="0" w:space="0" w:color="auto"/>
        <w:left w:val="none" w:sz="0" w:space="0" w:color="auto"/>
        <w:bottom w:val="none" w:sz="0" w:space="0" w:color="auto"/>
        <w:right w:val="none" w:sz="0" w:space="0" w:color="auto"/>
      </w:divBdr>
    </w:div>
    <w:div w:id="1322737441">
      <w:bodyDiv w:val="1"/>
      <w:marLeft w:val="0"/>
      <w:marRight w:val="0"/>
      <w:marTop w:val="0"/>
      <w:marBottom w:val="0"/>
      <w:divBdr>
        <w:top w:val="none" w:sz="0" w:space="0" w:color="auto"/>
        <w:left w:val="none" w:sz="0" w:space="0" w:color="auto"/>
        <w:bottom w:val="none" w:sz="0" w:space="0" w:color="auto"/>
        <w:right w:val="none" w:sz="0" w:space="0" w:color="auto"/>
      </w:divBdr>
    </w:div>
    <w:div w:id="1331834294">
      <w:bodyDiv w:val="1"/>
      <w:marLeft w:val="0"/>
      <w:marRight w:val="0"/>
      <w:marTop w:val="0"/>
      <w:marBottom w:val="0"/>
      <w:divBdr>
        <w:top w:val="none" w:sz="0" w:space="0" w:color="auto"/>
        <w:left w:val="none" w:sz="0" w:space="0" w:color="auto"/>
        <w:bottom w:val="none" w:sz="0" w:space="0" w:color="auto"/>
        <w:right w:val="none" w:sz="0" w:space="0" w:color="auto"/>
      </w:divBdr>
    </w:div>
    <w:div w:id="1333754838">
      <w:bodyDiv w:val="1"/>
      <w:marLeft w:val="0"/>
      <w:marRight w:val="0"/>
      <w:marTop w:val="0"/>
      <w:marBottom w:val="0"/>
      <w:divBdr>
        <w:top w:val="none" w:sz="0" w:space="0" w:color="auto"/>
        <w:left w:val="none" w:sz="0" w:space="0" w:color="auto"/>
        <w:bottom w:val="none" w:sz="0" w:space="0" w:color="auto"/>
        <w:right w:val="none" w:sz="0" w:space="0" w:color="auto"/>
      </w:divBdr>
    </w:div>
    <w:div w:id="1354958937">
      <w:bodyDiv w:val="1"/>
      <w:marLeft w:val="0"/>
      <w:marRight w:val="0"/>
      <w:marTop w:val="0"/>
      <w:marBottom w:val="0"/>
      <w:divBdr>
        <w:top w:val="none" w:sz="0" w:space="0" w:color="auto"/>
        <w:left w:val="none" w:sz="0" w:space="0" w:color="auto"/>
        <w:bottom w:val="none" w:sz="0" w:space="0" w:color="auto"/>
        <w:right w:val="none" w:sz="0" w:space="0" w:color="auto"/>
      </w:divBdr>
    </w:div>
    <w:div w:id="1361976834">
      <w:bodyDiv w:val="1"/>
      <w:marLeft w:val="0"/>
      <w:marRight w:val="0"/>
      <w:marTop w:val="0"/>
      <w:marBottom w:val="0"/>
      <w:divBdr>
        <w:top w:val="none" w:sz="0" w:space="0" w:color="auto"/>
        <w:left w:val="none" w:sz="0" w:space="0" w:color="auto"/>
        <w:bottom w:val="none" w:sz="0" w:space="0" w:color="auto"/>
        <w:right w:val="none" w:sz="0" w:space="0" w:color="auto"/>
      </w:divBdr>
    </w:div>
    <w:div w:id="1409225759">
      <w:bodyDiv w:val="1"/>
      <w:marLeft w:val="0"/>
      <w:marRight w:val="0"/>
      <w:marTop w:val="0"/>
      <w:marBottom w:val="0"/>
      <w:divBdr>
        <w:top w:val="none" w:sz="0" w:space="0" w:color="auto"/>
        <w:left w:val="none" w:sz="0" w:space="0" w:color="auto"/>
        <w:bottom w:val="none" w:sz="0" w:space="0" w:color="auto"/>
        <w:right w:val="none" w:sz="0" w:space="0" w:color="auto"/>
      </w:divBdr>
    </w:div>
    <w:div w:id="1443037686">
      <w:bodyDiv w:val="1"/>
      <w:marLeft w:val="0"/>
      <w:marRight w:val="0"/>
      <w:marTop w:val="0"/>
      <w:marBottom w:val="0"/>
      <w:divBdr>
        <w:top w:val="none" w:sz="0" w:space="0" w:color="auto"/>
        <w:left w:val="none" w:sz="0" w:space="0" w:color="auto"/>
        <w:bottom w:val="none" w:sz="0" w:space="0" w:color="auto"/>
        <w:right w:val="none" w:sz="0" w:space="0" w:color="auto"/>
      </w:divBdr>
    </w:div>
    <w:div w:id="1448305437">
      <w:bodyDiv w:val="1"/>
      <w:marLeft w:val="0"/>
      <w:marRight w:val="0"/>
      <w:marTop w:val="0"/>
      <w:marBottom w:val="0"/>
      <w:divBdr>
        <w:top w:val="none" w:sz="0" w:space="0" w:color="auto"/>
        <w:left w:val="none" w:sz="0" w:space="0" w:color="auto"/>
        <w:bottom w:val="none" w:sz="0" w:space="0" w:color="auto"/>
        <w:right w:val="none" w:sz="0" w:space="0" w:color="auto"/>
      </w:divBdr>
    </w:div>
    <w:div w:id="1453088353">
      <w:bodyDiv w:val="1"/>
      <w:marLeft w:val="0"/>
      <w:marRight w:val="0"/>
      <w:marTop w:val="0"/>
      <w:marBottom w:val="0"/>
      <w:divBdr>
        <w:top w:val="none" w:sz="0" w:space="0" w:color="auto"/>
        <w:left w:val="none" w:sz="0" w:space="0" w:color="auto"/>
        <w:bottom w:val="none" w:sz="0" w:space="0" w:color="auto"/>
        <w:right w:val="none" w:sz="0" w:space="0" w:color="auto"/>
      </w:divBdr>
    </w:div>
    <w:div w:id="1461849089">
      <w:bodyDiv w:val="1"/>
      <w:marLeft w:val="0"/>
      <w:marRight w:val="0"/>
      <w:marTop w:val="0"/>
      <w:marBottom w:val="0"/>
      <w:divBdr>
        <w:top w:val="none" w:sz="0" w:space="0" w:color="auto"/>
        <w:left w:val="none" w:sz="0" w:space="0" w:color="auto"/>
        <w:bottom w:val="none" w:sz="0" w:space="0" w:color="auto"/>
        <w:right w:val="none" w:sz="0" w:space="0" w:color="auto"/>
      </w:divBdr>
    </w:div>
    <w:div w:id="1468858914">
      <w:bodyDiv w:val="1"/>
      <w:marLeft w:val="0"/>
      <w:marRight w:val="0"/>
      <w:marTop w:val="0"/>
      <w:marBottom w:val="0"/>
      <w:divBdr>
        <w:top w:val="none" w:sz="0" w:space="0" w:color="auto"/>
        <w:left w:val="none" w:sz="0" w:space="0" w:color="auto"/>
        <w:bottom w:val="none" w:sz="0" w:space="0" w:color="auto"/>
        <w:right w:val="none" w:sz="0" w:space="0" w:color="auto"/>
      </w:divBdr>
    </w:div>
    <w:div w:id="1478955902">
      <w:bodyDiv w:val="1"/>
      <w:marLeft w:val="0"/>
      <w:marRight w:val="0"/>
      <w:marTop w:val="0"/>
      <w:marBottom w:val="0"/>
      <w:divBdr>
        <w:top w:val="none" w:sz="0" w:space="0" w:color="auto"/>
        <w:left w:val="none" w:sz="0" w:space="0" w:color="auto"/>
        <w:bottom w:val="none" w:sz="0" w:space="0" w:color="auto"/>
        <w:right w:val="none" w:sz="0" w:space="0" w:color="auto"/>
      </w:divBdr>
    </w:div>
    <w:div w:id="1479151242">
      <w:bodyDiv w:val="1"/>
      <w:marLeft w:val="0"/>
      <w:marRight w:val="0"/>
      <w:marTop w:val="0"/>
      <w:marBottom w:val="0"/>
      <w:divBdr>
        <w:top w:val="none" w:sz="0" w:space="0" w:color="auto"/>
        <w:left w:val="none" w:sz="0" w:space="0" w:color="auto"/>
        <w:bottom w:val="none" w:sz="0" w:space="0" w:color="auto"/>
        <w:right w:val="none" w:sz="0" w:space="0" w:color="auto"/>
      </w:divBdr>
    </w:div>
    <w:div w:id="1523671066">
      <w:bodyDiv w:val="1"/>
      <w:marLeft w:val="0"/>
      <w:marRight w:val="0"/>
      <w:marTop w:val="0"/>
      <w:marBottom w:val="0"/>
      <w:divBdr>
        <w:top w:val="none" w:sz="0" w:space="0" w:color="auto"/>
        <w:left w:val="none" w:sz="0" w:space="0" w:color="auto"/>
        <w:bottom w:val="none" w:sz="0" w:space="0" w:color="auto"/>
        <w:right w:val="none" w:sz="0" w:space="0" w:color="auto"/>
      </w:divBdr>
    </w:div>
    <w:div w:id="1550221302">
      <w:bodyDiv w:val="1"/>
      <w:marLeft w:val="0"/>
      <w:marRight w:val="0"/>
      <w:marTop w:val="0"/>
      <w:marBottom w:val="0"/>
      <w:divBdr>
        <w:top w:val="none" w:sz="0" w:space="0" w:color="auto"/>
        <w:left w:val="none" w:sz="0" w:space="0" w:color="auto"/>
        <w:bottom w:val="none" w:sz="0" w:space="0" w:color="auto"/>
        <w:right w:val="none" w:sz="0" w:space="0" w:color="auto"/>
      </w:divBdr>
    </w:div>
    <w:div w:id="1579049444">
      <w:bodyDiv w:val="1"/>
      <w:marLeft w:val="0"/>
      <w:marRight w:val="0"/>
      <w:marTop w:val="0"/>
      <w:marBottom w:val="0"/>
      <w:divBdr>
        <w:top w:val="none" w:sz="0" w:space="0" w:color="auto"/>
        <w:left w:val="none" w:sz="0" w:space="0" w:color="auto"/>
        <w:bottom w:val="none" w:sz="0" w:space="0" w:color="auto"/>
        <w:right w:val="none" w:sz="0" w:space="0" w:color="auto"/>
      </w:divBdr>
    </w:div>
    <w:div w:id="1588347098">
      <w:bodyDiv w:val="1"/>
      <w:marLeft w:val="0"/>
      <w:marRight w:val="0"/>
      <w:marTop w:val="0"/>
      <w:marBottom w:val="0"/>
      <w:divBdr>
        <w:top w:val="none" w:sz="0" w:space="0" w:color="auto"/>
        <w:left w:val="none" w:sz="0" w:space="0" w:color="auto"/>
        <w:bottom w:val="none" w:sz="0" w:space="0" w:color="auto"/>
        <w:right w:val="none" w:sz="0" w:space="0" w:color="auto"/>
      </w:divBdr>
    </w:div>
    <w:div w:id="1604533572">
      <w:bodyDiv w:val="1"/>
      <w:marLeft w:val="0"/>
      <w:marRight w:val="0"/>
      <w:marTop w:val="0"/>
      <w:marBottom w:val="0"/>
      <w:divBdr>
        <w:top w:val="none" w:sz="0" w:space="0" w:color="auto"/>
        <w:left w:val="none" w:sz="0" w:space="0" w:color="auto"/>
        <w:bottom w:val="none" w:sz="0" w:space="0" w:color="auto"/>
        <w:right w:val="none" w:sz="0" w:space="0" w:color="auto"/>
      </w:divBdr>
    </w:div>
    <w:div w:id="1619800671">
      <w:bodyDiv w:val="1"/>
      <w:marLeft w:val="0"/>
      <w:marRight w:val="0"/>
      <w:marTop w:val="0"/>
      <w:marBottom w:val="0"/>
      <w:divBdr>
        <w:top w:val="none" w:sz="0" w:space="0" w:color="auto"/>
        <w:left w:val="none" w:sz="0" w:space="0" w:color="auto"/>
        <w:bottom w:val="none" w:sz="0" w:space="0" w:color="auto"/>
        <w:right w:val="none" w:sz="0" w:space="0" w:color="auto"/>
      </w:divBdr>
    </w:div>
    <w:div w:id="1631325204">
      <w:bodyDiv w:val="1"/>
      <w:marLeft w:val="0"/>
      <w:marRight w:val="0"/>
      <w:marTop w:val="0"/>
      <w:marBottom w:val="0"/>
      <w:divBdr>
        <w:top w:val="none" w:sz="0" w:space="0" w:color="auto"/>
        <w:left w:val="none" w:sz="0" w:space="0" w:color="auto"/>
        <w:bottom w:val="none" w:sz="0" w:space="0" w:color="auto"/>
        <w:right w:val="none" w:sz="0" w:space="0" w:color="auto"/>
      </w:divBdr>
    </w:div>
    <w:div w:id="1637831726">
      <w:bodyDiv w:val="1"/>
      <w:marLeft w:val="0"/>
      <w:marRight w:val="0"/>
      <w:marTop w:val="0"/>
      <w:marBottom w:val="0"/>
      <w:divBdr>
        <w:top w:val="none" w:sz="0" w:space="0" w:color="auto"/>
        <w:left w:val="none" w:sz="0" w:space="0" w:color="auto"/>
        <w:bottom w:val="none" w:sz="0" w:space="0" w:color="auto"/>
        <w:right w:val="none" w:sz="0" w:space="0" w:color="auto"/>
      </w:divBdr>
    </w:div>
    <w:div w:id="1645812032">
      <w:bodyDiv w:val="1"/>
      <w:marLeft w:val="0"/>
      <w:marRight w:val="0"/>
      <w:marTop w:val="0"/>
      <w:marBottom w:val="0"/>
      <w:divBdr>
        <w:top w:val="none" w:sz="0" w:space="0" w:color="auto"/>
        <w:left w:val="none" w:sz="0" w:space="0" w:color="auto"/>
        <w:bottom w:val="none" w:sz="0" w:space="0" w:color="auto"/>
        <w:right w:val="none" w:sz="0" w:space="0" w:color="auto"/>
      </w:divBdr>
    </w:div>
    <w:div w:id="1665015583">
      <w:bodyDiv w:val="1"/>
      <w:marLeft w:val="0"/>
      <w:marRight w:val="0"/>
      <w:marTop w:val="0"/>
      <w:marBottom w:val="0"/>
      <w:divBdr>
        <w:top w:val="none" w:sz="0" w:space="0" w:color="auto"/>
        <w:left w:val="none" w:sz="0" w:space="0" w:color="auto"/>
        <w:bottom w:val="none" w:sz="0" w:space="0" w:color="auto"/>
        <w:right w:val="none" w:sz="0" w:space="0" w:color="auto"/>
      </w:divBdr>
    </w:div>
    <w:div w:id="1671906418">
      <w:bodyDiv w:val="1"/>
      <w:marLeft w:val="0"/>
      <w:marRight w:val="0"/>
      <w:marTop w:val="0"/>
      <w:marBottom w:val="0"/>
      <w:divBdr>
        <w:top w:val="none" w:sz="0" w:space="0" w:color="auto"/>
        <w:left w:val="none" w:sz="0" w:space="0" w:color="auto"/>
        <w:bottom w:val="none" w:sz="0" w:space="0" w:color="auto"/>
        <w:right w:val="none" w:sz="0" w:space="0" w:color="auto"/>
      </w:divBdr>
    </w:div>
    <w:div w:id="1681002172">
      <w:bodyDiv w:val="1"/>
      <w:marLeft w:val="0"/>
      <w:marRight w:val="0"/>
      <w:marTop w:val="0"/>
      <w:marBottom w:val="0"/>
      <w:divBdr>
        <w:top w:val="none" w:sz="0" w:space="0" w:color="auto"/>
        <w:left w:val="none" w:sz="0" w:space="0" w:color="auto"/>
        <w:bottom w:val="none" w:sz="0" w:space="0" w:color="auto"/>
        <w:right w:val="none" w:sz="0" w:space="0" w:color="auto"/>
      </w:divBdr>
    </w:div>
    <w:div w:id="1686789797">
      <w:bodyDiv w:val="1"/>
      <w:marLeft w:val="0"/>
      <w:marRight w:val="0"/>
      <w:marTop w:val="0"/>
      <w:marBottom w:val="0"/>
      <w:divBdr>
        <w:top w:val="none" w:sz="0" w:space="0" w:color="auto"/>
        <w:left w:val="none" w:sz="0" w:space="0" w:color="auto"/>
        <w:bottom w:val="none" w:sz="0" w:space="0" w:color="auto"/>
        <w:right w:val="none" w:sz="0" w:space="0" w:color="auto"/>
      </w:divBdr>
    </w:div>
    <w:div w:id="1690790753">
      <w:bodyDiv w:val="1"/>
      <w:marLeft w:val="0"/>
      <w:marRight w:val="0"/>
      <w:marTop w:val="0"/>
      <w:marBottom w:val="0"/>
      <w:divBdr>
        <w:top w:val="none" w:sz="0" w:space="0" w:color="auto"/>
        <w:left w:val="none" w:sz="0" w:space="0" w:color="auto"/>
        <w:bottom w:val="none" w:sz="0" w:space="0" w:color="auto"/>
        <w:right w:val="none" w:sz="0" w:space="0" w:color="auto"/>
      </w:divBdr>
    </w:div>
    <w:div w:id="1697850599">
      <w:bodyDiv w:val="1"/>
      <w:marLeft w:val="0"/>
      <w:marRight w:val="0"/>
      <w:marTop w:val="0"/>
      <w:marBottom w:val="0"/>
      <w:divBdr>
        <w:top w:val="none" w:sz="0" w:space="0" w:color="auto"/>
        <w:left w:val="none" w:sz="0" w:space="0" w:color="auto"/>
        <w:bottom w:val="none" w:sz="0" w:space="0" w:color="auto"/>
        <w:right w:val="none" w:sz="0" w:space="0" w:color="auto"/>
      </w:divBdr>
    </w:div>
    <w:div w:id="1705013994">
      <w:bodyDiv w:val="1"/>
      <w:marLeft w:val="0"/>
      <w:marRight w:val="0"/>
      <w:marTop w:val="0"/>
      <w:marBottom w:val="0"/>
      <w:divBdr>
        <w:top w:val="none" w:sz="0" w:space="0" w:color="auto"/>
        <w:left w:val="none" w:sz="0" w:space="0" w:color="auto"/>
        <w:bottom w:val="none" w:sz="0" w:space="0" w:color="auto"/>
        <w:right w:val="none" w:sz="0" w:space="0" w:color="auto"/>
      </w:divBdr>
    </w:div>
    <w:div w:id="1730423120">
      <w:bodyDiv w:val="1"/>
      <w:marLeft w:val="0"/>
      <w:marRight w:val="0"/>
      <w:marTop w:val="0"/>
      <w:marBottom w:val="0"/>
      <w:divBdr>
        <w:top w:val="none" w:sz="0" w:space="0" w:color="auto"/>
        <w:left w:val="none" w:sz="0" w:space="0" w:color="auto"/>
        <w:bottom w:val="none" w:sz="0" w:space="0" w:color="auto"/>
        <w:right w:val="none" w:sz="0" w:space="0" w:color="auto"/>
      </w:divBdr>
    </w:div>
    <w:div w:id="1730491406">
      <w:bodyDiv w:val="1"/>
      <w:marLeft w:val="0"/>
      <w:marRight w:val="0"/>
      <w:marTop w:val="0"/>
      <w:marBottom w:val="0"/>
      <w:divBdr>
        <w:top w:val="none" w:sz="0" w:space="0" w:color="auto"/>
        <w:left w:val="none" w:sz="0" w:space="0" w:color="auto"/>
        <w:bottom w:val="none" w:sz="0" w:space="0" w:color="auto"/>
        <w:right w:val="none" w:sz="0" w:space="0" w:color="auto"/>
      </w:divBdr>
    </w:div>
    <w:div w:id="1739938761">
      <w:bodyDiv w:val="1"/>
      <w:marLeft w:val="0"/>
      <w:marRight w:val="0"/>
      <w:marTop w:val="0"/>
      <w:marBottom w:val="0"/>
      <w:divBdr>
        <w:top w:val="none" w:sz="0" w:space="0" w:color="auto"/>
        <w:left w:val="none" w:sz="0" w:space="0" w:color="auto"/>
        <w:bottom w:val="none" w:sz="0" w:space="0" w:color="auto"/>
        <w:right w:val="none" w:sz="0" w:space="0" w:color="auto"/>
      </w:divBdr>
    </w:div>
    <w:div w:id="1741949178">
      <w:bodyDiv w:val="1"/>
      <w:marLeft w:val="0"/>
      <w:marRight w:val="0"/>
      <w:marTop w:val="0"/>
      <w:marBottom w:val="0"/>
      <w:divBdr>
        <w:top w:val="none" w:sz="0" w:space="0" w:color="auto"/>
        <w:left w:val="none" w:sz="0" w:space="0" w:color="auto"/>
        <w:bottom w:val="none" w:sz="0" w:space="0" w:color="auto"/>
        <w:right w:val="none" w:sz="0" w:space="0" w:color="auto"/>
      </w:divBdr>
    </w:div>
    <w:div w:id="1803033640">
      <w:bodyDiv w:val="1"/>
      <w:marLeft w:val="0"/>
      <w:marRight w:val="0"/>
      <w:marTop w:val="0"/>
      <w:marBottom w:val="0"/>
      <w:divBdr>
        <w:top w:val="none" w:sz="0" w:space="0" w:color="auto"/>
        <w:left w:val="none" w:sz="0" w:space="0" w:color="auto"/>
        <w:bottom w:val="none" w:sz="0" w:space="0" w:color="auto"/>
        <w:right w:val="none" w:sz="0" w:space="0" w:color="auto"/>
      </w:divBdr>
    </w:div>
    <w:div w:id="1827161672">
      <w:bodyDiv w:val="1"/>
      <w:marLeft w:val="0"/>
      <w:marRight w:val="0"/>
      <w:marTop w:val="0"/>
      <w:marBottom w:val="0"/>
      <w:divBdr>
        <w:top w:val="none" w:sz="0" w:space="0" w:color="auto"/>
        <w:left w:val="none" w:sz="0" w:space="0" w:color="auto"/>
        <w:bottom w:val="none" w:sz="0" w:space="0" w:color="auto"/>
        <w:right w:val="none" w:sz="0" w:space="0" w:color="auto"/>
      </w:divBdr>
    </w:div>
    <w:div w:id="1850873663">
      <w:bodyDiv w:val="1"/>
      <w:marLeft w:val="0"/>
      <w:marRight w:val="0"/>
      <w:marTop w:val="0"/>
      <w:marBottom w:val="0"/>
      <w:divBdr>
        <w:top w:val="none" w:sz="0" w:space="0" w:color="auto"/>
        <w:left w:val="none" w:sz="0" w:space="0" w:color="auto"/>
        <w:bottom w:val="none" w:sz="0" w:space="0" w:color="auto"/>
        <w:right w:val="none" w:sz="0" w:space="0" w:color="auto"/>
      </w:divBdr>
    </w:div>
    <w:div w:id="1853371323">
      <w:bodyDiv w:val="1"/>
      <w:marLeft w:val="0"/>
      <w:marRight w:val="0"/>
      <w:marTop w:val="0"/>
      <w:marBottom w:val="0"/>
      <w:divBdr>
        <w:top w:val="none" w:sz="0" w:space="0" w:color="auto"/>
        <w:left w:val="none" w:sz="0" w:space="0" w:color="auto"/>
        <w:bottom w:val="none" w:sz="0" w:space="0" w:color="auto"/>
        <w:right w:val="none" w:sz="0" w:space="0" w:color="auto"/>
      </w:divBdr>
    </w:div>
    <w:div w:id="1877039025">
      <w:bodyDiv w:val="1"/>
      <w:marLeft w:val="0"/>
      <w:marRight w:val="0"/>
      <w:marTop w:val="0"/>
      <w:marBottom w:val="0"/>
      <w:divBdr>
        <w:top w:val="none" w:sz="0" w:space="0" w:color="auto"/>
        <w:left w:val="none" w:sz="0" w:space="0" w:color="auto"/>
        <w:bottom w:val="none" w:sz="0" w:space="0" w:color="auto"/>
        <w:right w:val="none" w:sz="0" w:space="0" w:color="auto"/>
      </w:divBdr>
    </w:div>
    <w:div w:id="1882550610">
      <w:bodyDiv w:val="1"/>
      <w:marLeft w:val="0"/>
      <w:marRight w:val="0"/>
      <w:marTop w:val="0"/>
      <w:marBottom w:val="0"/>
      <w:divBdr>
        <w:top w:val="none" w:sz="0" w:space="0" w:color="auto"/>
        <w:left w:val="none" w:sz="0" w:space="0" w:color="auto"/>
        <w:bottom w:val="none" w:sz="0" w:space="0" w:color="auto"/>
        <w:right w:val="none" w:sz="0" w:space="0" w:color="auto"/>
      </w:divBdr>
    </w:div>
    <w:div w:id="1917746443">
      <w:bodyDiv w:val="1"/>
      <w:marLeft w:val="0"/>
      <w:marRight w:val="0"/>
      <w:marTop w:val="0"/>
      <w:marBottom w:val="0"/>
      <w:divBdr>
        <w:top w:val="none" w:sz="0" w:space="0" w:color="auto"/>
        <w:left w:val="none" w:sz="0" w:space="0" w:color="auto"/>
        <w:bottom w:val="none" w:sz="0" w:space="0" w:color="auto"/>
        <w:right w:val="none" w:sz="0" w:space="0" w:color="auto"/>
      </w:divBdr>
    </w:div>
    <w:div w:id="1920434030">
      <w:bodyDiv w:val="1"/>
      <w:marLeft w:val="0"/>
      <w:marRight w:val="0"/>
      <w:marTop w:val="0"/>
      <w:marBottom w:val="0"/>
      <w:divBdr>
        <w:top w:val="none" w:sz="0" w:space="0" w:color="auto"/>
        <w:left w:val="none" w:sz="0" w:space="0" w:color="auto"/>
        <w:bottom w:val="none" w:sz="0" w:space="0" w:color="auto"/>
        <w:right w:val="none" w:sz="0" w:space="0" w:color="auto"/>
      </w:divBdr>
    </w:div>
    <w:div w:id="1924334962">
      <w:bodyDiv w:val="1"/>
      <w:marLeft w:val="0"/>
      <w:marRight w:val="0"/>
      <w:marTop w:val="0"/>
      <w:marBottom w:val="0"/>
      <w:divBdr>
        <w:top w:val="none" w:sz="0" w:space="0" w:color="auto"/>
        <w:left w:val="none" w:sz="0" w:space="0" w:color="auto"/>
        <w:bottom w:val="none" w:sz="0" w:space="0" w:color="auto"/>
        <w:right w:val="none" w:sz="0" w:space="0" w:color="auto"/>
      </w:divBdr>
    </w:div>
    <w:div w:id="1932153955">
      <w:bodyDiv w:val="1"/>
      <w:marLeft w:val="0"/>
      <w:marRight w:val="0"/>
      <w:marTop w:val="0"/>
      <w:marBottom w:val="0"/>
      <w:divBdr>
        <w:top w:val="none" w:sz="0" w:space="0" w:color="auto"/>
        <w:left w:val="none" w:sz="0" w:space="0" w:color="auto"/>
        <w:bottom w:val="none" w:sz="0" w:space="0" w:color="auto"/>
        <w:right w:val="none" w:sz="0" w:space="0" w:color="auto"/>
      </w:divBdr>
    </w:div>
    <w:div w:id="1944535508">
      <w:bodyDiv w:val="1"/>
      <w:marLeft w:val="0"/>
      <w:marRight w:val="0"/>
      <w:marTop w:val="0"/>
      <w:marBottom w:val="0"/>
      <w:divBdr>
        <w:top w:val="none" w:sz="0" w:space="0" w:color="auto"/>
        <w:left w:val="none" w:sz="0" w:space="0" w:color="auto"/>
        <w:bottom w:val="none" w:sz="0" w:space="0" w:color="auto"/>
        <w:right w:val="none" w:sz="0" w:space="0" w:color="auto"/>
      </w:divBdr>
    </w:div>
    <w:div w:id="1946188216">
      <w:bodyDiv w:val="1"/>
      <w:marLeft w:val="0"/>
      <w:marRight w:val="0"/>
      <w:marTop w:val="0"/>
      <w:marBottom w:val="0"/>
      <w:divBdr>
        <w:top w:val="none" w:sz="0" w:space="0" w:color="auto"/>
        <w:left w:val="none" w:sz="0" w:space="0" w:color="auto"/>
        <w:bottom w:val="none" w:sz="0" w:space="0" w:color="auto"/>
        <w:right w:val="none" w:sz="0" w:space="0" w:color="auto"/>
      </w:divBdr>
    </w:div>
    <w:div w:id="1954173088">
      <w:bodyDiv w:val="1"/>
      <w:marLeft w:val="0"/>
      <w:marRight w:val="0"/>
      <w:marTop w:val="0"/>
      <w:marBottom w:val="0"/>
      <w:divBdr>
        <w:top w:val="none" w:sz="0" w:space="0" w:color="auto"/>
        <w:left w:val="none" w:sz="0" w:space="0" w:color="auto"/>
        <w:bottom w:val="none" w:sz="0" w:space="0" w:color="auto"/>
        <w:right w:val="none" w:sz="0" w:space="0" w:color="auto"/>
      </w:divBdr>
    </w:div>
    <w:div w:id="1965840228">
      <w:bodyDiv w:val="1"/>
      <w:marLeft w:val="0"/>
      <w:marRight w:val="0"/>
      <w:marTop w:val="0"/>
      <w:marBottom w:val="0"/>
      <w:divBdr>
        <w:top w:val="none" w:sz="0" w:space="0" w:color="auto"/>
        <w:left w:val="none" w:sz="0" w:space="0" w:color="auto"/>
        <w:bottom w:val="none" w:sz="0" w:space="0" w:color="auto"/>
        <w:right w:val="none" w:sz="0" w:space="0" w:color="auto"/>
      </w:divBdr>
    </w:div>
    <w:div w:id="1966034327">
      <w:bodyDiv w:val="1"/>
      <w:marLeft w:val="0"/>
      <w:marRight w:val="0"/>
      <w:marTop w:val="0"/>
      <w:marBottom w:val="0"/>
      <w:divBdr>
        <w:top w:val="none" w:sz="0" w:space="0" w:color="auto"/>
        <w:left w:val="none" w:sz="0" w:space="0" w:color="auto"/>
        <w:bottom w:val="none" w:sz="0" w:space="0" w:color="auto"/>
        <w:right w:val="none" w:sz="0" w:space="0" w:color="auto"/>
      </w:divBdr>
    </w:div>
    <w:div w:id="1979721772">
      <w:bodyDiv w:val="1"/>
      <w:marLeft w:val="0"/>
      <w:marRight w:val="0"/>
      <w:marTop w:val="0"/>
      <w:marBottom w:val="0"/>
      <w:divBdr>
        <w:top w:val="none" w:sz="0" w:space="0" w:color="auto"/>
        <w:left w:val="none" w:sz="0" w:space="0" w:color="auto"/>
        <w:bottom w:val="none" w:sz="0" w:space="0" w:color="auto"/>
        <w:right w:val="none" w:sz="0" w:space="0" w:color="auto"/>
      </w:divBdr>
    </w:div>
    <w:div w:id="1988439892">
      <w:bodyDiv w:val="1"/>
      <w:marLeft w:val="0"/>
      <w:marRight w:val="0"/>
      <w:marTop w:val="0"/>
      <w:marBottom w:val="0"/>
      <w:divBdr>
        <w:top w:val="none" w:sz="0" w:space="0" w:color="auto"/>
        <w:left w:val="none" w:sz="0" w:space="0" w:color="auto"/>
        <w:bottom w:val="none" w:sz="0" w:space="0" w:color="auto"/>
        <w:right w:val="none" w:sz="0" w:space="0" w:color="auto"/>
      </w:divBdr>
    </w:div>
    <w:div w:id="2004359349">
      <w:bodyDiv w:val="1"/>
      <w:marLeft w:val="0"/>
      <w:marRight w:val="0"/>
      <w:marTop w:val="0"/>
      <w:marBottom w:val="0"/>
      <w:divBdr>
        <w:top w:val="none" w:sz="0" w:space="0" w:color="auto"/>
        <w:left w:val="none" w:sz="0" w:space="0" w:color="auto"/>
        <w:bottom w:val="none" w:sz="0" w:space="0" w:color="auto"/>
        <w:right w:val="none" w:sz="0" w:space="0" w:color="auto"/>
      </w:divBdr>
    </w:div>
    <w:div w:id="2004694641">
      <w:bodyDiv w:val="1"/>
      <w:marLeft w:val="0"/>
      <w:marRight w:val="0"/>
      <w:marTop w:val="0"/>
      <w:marBottom w:val="0"/>
      <w:divBdr>
        <w:top w:val="none" w:sz="0" w:space="0" w:color="auto"/>
        <w:left w:val="none" w:sz="0" w:space="0" w:color="auto"/>
        <w:bottom w:val="none" w:sz="0" w:space="0" w:color="auto"/>
        <w:right w:val="none" w:sz="0" w:space="0" w:color="auto"/>
      </w:divBdr>
    </w:div>
    <w:div w:id="2028479680">
      <w:bodyDiv w:val="1"/>
      <w:marLeft w:val="0"/>
      <w:marRight w:val="0"/>
      <w:marTop w:val="0"/>
      <w:marBottom w:val="0"/>
      <w:divBdr>
        <w:top w:val="none" w:sz="0" w:space="0" w:color="auto"/>
        <w:left w:val="none" w:sz="0" w:space="0" w:color="auto"/>
        <w:bottom w:val="none" w:sz="0" w:space="0" w:color="auto"/>
        <w:right w:val="none" w:sz="0" w:space="0" w:color="auto"/>
      </w:divBdr>
    </w:div>
    <w:div w:id="2033189580">
      <w:bodyDiv w:val="1"/>
      <w:marLeft w:val="0"/>
      <w:marRight w:val="0"/>
      <w:marTop w:val="0"/>
      <w:marBottom w:val="0"/>
      <w:divBdr>
        <w:top w:val="none" w:sz="0" w:space="0" w:color="auto"/>
        <w:left w:val="none" w:sz="0" w:space="0" w:color="auto"/>
        <w:bottom w:val="none" w:sz="0" w:space="0" w:color="auto"/>
        <w:right w:val="none" w:sz="0" w:space="0" w:color="auto"/>
      </w:divBdr>
    </w:div>
    <w:div w:id="2035764265">
      <w:bodyDiv w:val="1"/>
      <w:marLeft w:val="0"/>
      <w:marRight w:val="0"/>
      <w:marTop w:val="0"/>
      <w:marBottom w:val="0"/>
      <w:divBdr>
        <w:top w:val="none" w:sz="0" w:space="0" w:color="auto"/>
        <w:left w:val="none" w:sz="0" w:space="0" w:color="auto"/>
        <w:bottom w:val="none" w:sz="0" w:space="0" w:color="auto"/>
        <w:right w:val="none" w:sz="0" w:space="0" w:color="auto"/>
      </w:divBdr>
    </w:div>
    <w:div w:id="2060544207">
      <w:bodyDiv w:val="1"/>
      <w:marLeft w:val="0"/>
      <w:marRight w:val="0"/>
      <w:marTop w:val="0"/>
      <w:marBottom w:val="0"/>
      <w:divBdr>
        <w:top w:val="none" w:sz="0" w:space="0" w:color="auto"/>
        <w:left w:val="none" w:sz="0" w:space="0" w:color="auto"/>
        <w:bottom w:val="none" w:sz="0" w:space="0" w:color="auto"/>
        <w:right w:val="none" w:sz="0" w:space="0" w:color="auto"/>
      </w:divBdr>
    </w:div>
    <w:div w:id="2071344177">
      <w:bodyDiv w:val="1"/>
      <w:marLeft w:val="0"/>
      <w:marRight w:val="0"/>
      <w:marTop w:val="0"/>
      <w:marBottom w:val="0"/>
      <w:divBdr>
        <w:top w:val="none" w:sz="0" w:space="0" w:color="auto"/>
        <w:left w:val="none" w:sz="0" w:space="0" w:color="auto"/>
        <w:bottom w:val="none" w:sz="0" w:space="0" w:color="auto"/>
        <w:right w:val="none" w:sz="0" w:space="0" w:color="auto"/>
      </w:divBdr>
    </w:div>
    <w:div w:id="2089691962">
      <w:bodyDiv w:val="1"/>
      <w:marLeft w:val="0"/>
      <w:marRight w:val="0"/>
      <w:marTop w:val="0"/>
      <w:marBottom w:val="0"/>
      <w:divBdr>
        <w:top w:val="none" w:sz="0" w:space="0" w:color="auto"/>
        <w:left w:val="none" w:sz="0" w:space="0" w:color="auto"/>
        <w:bottom w:val="none" w:sz="0" w:space="0" w:color="auto"/>
        <w:right w:val="none" w:sz="0" w:space="0" w:color="auto"/>
      </w:divBdr>
    </w:div>
    <w:div w:id="2140492196">
      <w:bodyDiv w:val="1"/>
      <w:marLeft w:val="0"/>
      <w:marRight w:val="0"/>
      <w:marTop w:val="0"/>
      <w:marBottom w:val="0"/>
      <w:divBdr>
        <w:top w:val="none" w:sz="0" w:space="0" w:color="auto"/>
        <w:left w:val="none" w:sz="0" w:space="0" w:color="auto"/>
        <w:bottom w:val="none" w:sz="0" w:space="0" w:color="auto"/>
        <w:right w:val="none" w:sz="0" w:space="0" w:color="auto"/>
      </w:divBdr>
    </w:div>
    <w:div w:id="21407587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3" Type="http://schemas.openxmlformats.org/officeDocument/2006/relationships/hyperlink" Target="https://www.facebook.com/PNRROficial/" TargetMode="External"/><Relationship Id="rId2" Type="http://schemas.openxmlformats.org/officeDocument/2006/relationships/hyperlink" Target="https://mfe.gov.ro/pnrr/"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FD5C7-0072-46AD-824D-DB02C3A2E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10037</Words>
  <Characters>57211</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TURCITU</dc:creator>
  <cp:lastModifiedBy>oana</cp:lastModifiedBy>
  <cp:revision>2</cp:revision>
  <dcterms:created xsi:type="dcterms:W3CDTF">2024-06-26T08:53:00Z</dcterms:created>
  <dcterms:modified xsi:type="dcterms:W3CDTF">2024-06-26T08:53:00Z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2023-06-15T00:00:00Z</vt:filetime>
  </property>
</Properties>
</file>